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928E" w14:textId="77777777" w:rsidR="00593A1F" w:rsidRPr="00F31CF3" w:rsidRDefault="00C66A86" w:rsidP="00593A1F">
      <w:pPr>
        <w:adjustRightInd w:val="0"/>
        <w:ind w:left="840" w:hangingChars="400" w:hanging="840"/>
        <w:rPr>
          <w:szCs w:val="21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="00F30D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</w:rPr>
        <w:t>（要綱第</w:t>
      </w:r>
      <w:r w:rsidR="00593A1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条関係）</w:t>
      </w:r>
    </w:p>
    <w:p w14:paraId="61A53936" w14:textId="77777777" w:rsidR="00F31CF3" w:rsidRPr="00F31CF3" w:rsidRDefault="00F31CF3" w:rsidP="00F31CF3">
      <w:pPr>
        <w:rPr>
          <w:szCs w:val="21"/>
        </w:rPr>
      </w:pPr>
    </w:p>
    <w:p w14:paraId="1A90AE7A" w14:textId="77777777" w:rsidR="00DC5158" w:rsidRDefault="00DC5158" w:rsidP="00DC5158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事業報告書</w:t>
      </w:r>
    </w:p>
    <w:p w14:paraId="3B823A57" w14:textId="77777777" w:rsidR="003C5572" w:rsidRDefault="004F7621" w:rsidP="004F7621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241260" w:rsidRPr="00957B1C" w14:paraId="4AC7F276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20B" w14:textId="0F3ED0A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503" w14:textId="77777777" w:rsidR="00241260" w:rsidRPr="00205E28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  <w:r>
              <w:rPr>
                <w:rFonts w:asciiTheme="minorEastAsia" w:hAnsiTheme="minorEastAsia" w:hint="eastAsia"/>
                <w:color w:val="000000" w:themeColor="text1"/>
              </w:rPr>
              <w:t>〇〇〇―〇〇〇〇</w:t>
            </w:r>
          </w:p>
          <w:p w14:paraId="49BF4BB3" w14:textId="1619A396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日立市〇〇町〇丁目〇番〇号</w:t>
            </w:r>
          </w:p>
        </w:tc>
      </w:tr>
      <w:tr w:rsidR="00241260" w:rsidRPr="00957B1C" w14:paraId="6E8FD8DA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F0" w14:textId="15BD3D2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A8E" w14:textId="17DF7C00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〇〇〇〇〇〇〇〇〇〇〇〇〇</w:t>
            </w:r>
          </w:p>
        </w:tc>
      </w:tr>
      <w:tr w:rsidR="00241260" w:rsidRPr="00957B1C" w14:paraId="2DC1CEB9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1949" w14:textId="15017E16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32F" w14:textId="754ED19A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精密機械加工・医療機器部品製造</w:t>
            </w:r>
          </w:p>
        </w:tc>
      </w:tr>
      <w:tr w:rsidR="00241260" w:rsidRPr="00957B1C" w14:paraId="2B755A11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5137" w14:textId="0D8E3262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C28" w14:textId="232F97DE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〇〇〇〇万円</w:t>
            </w:r>
          </w:p>
        </w:tc>
      </w:tr>
      <w:tr w:rsidR="00241260" w:rsidRPr="00957B1C" w14:paraId="5256E8DD" w14:textId="77777777" w:rsidTr="00AB724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85B" w14:textId="3ED9A5D5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E28" w14:textId="3EBBBA4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〇〇名</w:t>
            </w:r>
          </w:p>
        </w:tc>
      </w:tr>
      <w:tr w:rsidR="00241260" w:rsidRPr="00957B1C" w14:paraId="4AAF4399" w14:textId="77777777" w:rsidTr="00A24C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594C" w14:textId="7B604CEF" w:rsidR="00241260" w:rsidRPr="00957B1C" w:rsidRDefault="00241260" w:rsidP="00241260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1D8" w14:textId="66D2087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169" w14:textId="4C568113" w:rsidR="00241260" w:rsidRPr="00957B1C" w:rsidRDefault="0035152D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代表取締役</w:t>
            </w:r>
            <w:r w:rsidR="00FA0986">
              <w:rPr>
                <w:rFonts w:asciiTheme="minorEastAsia" w:hAnsiTheme="minorEastAsia" w:hint="eastAsia"/>
                <w:color w:val="000000" w:themeColor="text1"/>
              </w:rPr>
              <w:t xml:space="preserve">　日立太郎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8018" w14:textId="39415617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897" w14:textId="65241A94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0000－00－0000</w:t>
            </w:r>
          </w:p>
        </w:tc>
      </w:tr>
      <w:tr w:rsidR="00241260" w:rsidRPr="00957B1C" w14:paraId="4ABC5DE2" w14:textId="77777777" w:rsidTr="00A24C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2E02" w14:textId="77777777" w:rsidR="00241260" w:rsidRPr="00957B1C" w:rsidRDefault="00241260" w:rsidP="00241260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CC02" w14:textId="6E3AAFD5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4EE" w14:textId="2378F86A" w:rsidR="00241260" w:rsidRPr="00957B1C" w:rsidRDefault="00FA0986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FA0986">
              <w:rPr>
                <w:rFonts w:asciiTheme="minorEastAsia" w:hAnsiTheme="minorEastAsia"/>
                <w:color w:val="000000" w:themeColor="text1"/>
              </w:rPr>
              <w:t>abc@x.co.jp</w:t>
            </w:r>
          </w:p>
        </w:tc>
      </w:tr>
    </w:tbl>
    <w:p w14:paraId="376A959F" w14:textId="77777777" w:rsidR="004F7621" w:rsidRPr="00957B1C" w:rsidRDefault="004F7621" w:rsidP="003C5572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２　事業の内容</w:t>
      </w:r>
    </w:p>
    <w:p w14:paraId="0EFACB88" w14:textId="77777777" w:rsidR="004F7621" w:rsidRPr="00957B1C" w:rsidRDefault="004F7621" w:rsidP="004F7621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241260" w:rsidRPr="00957B1C" w14:paraId="0C30BC4C" w14:textId="77777777" w:rsidTr="00CE1B3C">
        <w:tc>
          <w:tcPr>
            <w:tcW w:w="1418" w:type="dxa"/>
          </w:tcPr>
          <w:p w14:paraId="465EE0EB" w14:textId="31B9E2C3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40E78045" w14:textId="52C99541" w:rsidR="00241260" w:rsidRPr="00957B1C" w:rsidRDefault="002C26E5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熟練技術者がもつノウハウ継承のための取組</w:t>
            </w:r>
          </w:p>
        </w:tc>
      </w:tr>
      <w:tr w:rsidR="00241260" w:rsidRPr="00957B1C" w14:paraId="41DD8EF4" w14:textId="77777777" w:rsidTr="00CE1B3C">
        <w:tc>
          <w:tcPr>
            <w:tcW w:w="1418" w:type="dxa"/>
          </w:tcPr>
          <w:p w14:paraId="44B4724C" w14:textId="7142D65C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59919A69" w14:textId="2C266F6D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自社</w:t>
            </w:r>
          </w:p>
        </w:tc>
      </w:tr>
      <w:tr w:rsidR="00241260" w:rsidRPr="00957B1C" w14:paraId="492AE687" w14:textId="77777777" w:rsidTr="00CE1B3C">
        <w:tc>
          <w:tcPr>
            <w:tcW w:w="1418" w:type="dxa"/>
          </w:tcPr>
          <w:p w14:paraId="6BC1F430" w14:textId="1FBE8ED1" w:rsidR="00241260" w:rsidRPr="00957B1C" w:rsidRDefault="00241260" w:rsidP="00241260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AC1D592" w14:textId="136AAC24" w:rsidR="00241260" w:rsidRPr="00957B1C" w:rsidRDefault="00241260" w:rsidP="0024126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令和８年〇月〇日から令和８年〇月〇日まで</w:t>
            </w:r>
          </w:p>
        </w:tc>
      </w:tr>
    </w:tbl>
    <w:p w14:paraId="0DDAB47E" w14:textId="77777777" w:rsidR="00DC5158" w:rsidRPr="00957B1C" w:rsidRDefault="004F7621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</w:t>
      </w:r>
      <w:r w:rsidR="00E91506" w:rsidRPr="00957B1C">
        <w:rPr>
          <w:rFonts w:asciiTheme="minorEastAsia" w:hAnsiTheme="minorEastAsia" w:hint="eastAsia"/>
          <w:color w:val="000000" w:themeColor="text1"/>
        </w:rPr>
        <w:t>事業の実施状況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57B1C" w:rsidRPr="00957B1C" w14:paraId="4C007EA0" w14:textId="77777777" w:rsidTr="004252AC">
        <w:tc>
          <w:tcPr>
            <w:tcW w:w="9065" w:type="dxa"/>
          </w:tcPr>
          <w:p w14:paraId="1A4B0B62" w14:textId="77777777" w:rsidR="004252AC" w:rsidRPr="00957B1C" w:rsidRDefault="00CD7C86" w:rsidP="00CE516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 w:rsidR="004252AC" w:rsidRPr="00957B1C">
              <w:rPr>
                <w:rFonts w:asciiTheme="minorEastAsia" w:hAnsiTheme="minorEastAsia" w:hint="eastAsia"/>
                <w:color w:val="000000" w:themeColor="text1"/>
              </w:rPr>
              <w:t>概要</w:t>
            </w:r>
          </w:p>
        </w:tc>
      </w:tr>
      <w:tr w:rsidR="00957B1C" w:rsidRPr="00957B1C" w14:paraId="7A41EAEB" w14:textId="77777777" w:rsidTr="00B04A13">
        <w:trPr>
          <w:trHeight w:val="1417"/>
        </w:trPr>
        <w:tc>
          <w:tcPr>
            <w:tcW w:w="9065" w:type="dxa"/>
          </w:tcPr>
          <w:p w14:paraId="114EAC9A" w14:textId="77777777" w:rsidR="009C6DB5" w:rsidRDefault="009C6D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C6DB5">
              <w:rPr>
                <w:rFonts w:ascii="ＭＳ 明朝" w:hAnsi="ＭＳ 明朝" w:hint="eastAsia"/>
                <w:color w:val="000000" w:themeColor="text1"/>
              </w:rPr>
              <w:t>制作プロセスは、研修講師招へいから始まり、5名の熟練技術者による作業映像撮影・編集、マニュアル作成を行</w:t>
            </w:r>
            <w:r>
              <w:rPr>
                <w:rFonts w:ascii="ＭＳ 明朝" w:hAnsi="ＭＳ 明朝" w:hint="eastAsia"/>
                <w:color w:val="000000" w:themeColor="text1"/>
              </w:rPr>
              <w:t>った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4A0699AA" w14:textId="0E36EF53" w:rsidR="004252AC" w:rsidRPr="00957B1C" w:rsidRDefault="00BB6728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また</w:t>
            </w:r>
            <w:r w:rsidR="009C6DB5" w:rsidRPr="009C6DB5">
              <w:rPr>
                <w:rFonts w:ascii="ＭＳ 明朝" w:hAnsi="ＭＳ 明朝" w:hint="eastAsia"/>
                <w:color w:val="000000" w:themeColor="text1"/>
              </w:rPr>
              <w:t>メンター制度</w:t>
            </w:r>
            <w:r>
              <w:rPr>
                <w:rFonts w:ascii="ＭＳ 明朝" w:hAnsi="ＭＳ 明朝" w:hint="eastAsia"/>
                <w:color w:val="000000" w:themeColor="text1"/>
              </w:rPr>
              <w:t>を導入し</w:t>
            </w:r>
            <w:r w:rsidR="009C6DB5" w:rsidRPr="009C6DB5">
              <w:rPr>
                <w:rFonts w:ascii="ＭＳ 明朝" w:hAnsi="ＭＳ 明朝" w:hint="eastAsia"/>
                <w:color w:val="000000" w:themeColor="text1"/>
              </w:rPr>
              <w:t>、若手5名と先輩が月1回の実務協働を実施し、技術</w:t>
            </w:r>
            <w:r>
              <w:rPr>
                <w:rFonts w:ascii="ＭＳ 明朝" w:hAnsi="ＭＳ 明朝" w:hint="eastAsia"/>
                <w:color w:val="000000" w:themeColor="text1"/>
              </w:rPr>
              <w:t>習得</w:t>
            </w:r>
            <w:r w:rsidR="009C6DB5" w:rsidRPr="009C6DB5">
              <w:rPr>
                <w:rFonts w:ascii="ＭＳ 明朝" w:hAnsi="ＭＳ 明朝" w:hint="eastAsia"/>
                <w:color w:val="000000" w:themeColor="text1"/>
              </w:rPr>
              <w:t>をサポート</w:t>
            </w:r>
            <w:r w:rsidR="009C6DB5">
              <w:rPr>
                <w:rFonts w:ascii="ＭＳ 明朝" w:hAnsi="ＭＳ 明朝" w:hint="eastAsia"/>
                <w:color w:val="000000" w:themeColor="text1"/>
              </w:rPr>
              <w:t>した。</w:t>
            </w:r>
          </w:p>
        </w:tc>
      </w:tr>
      <w:tr w:rsidR="00957B1C" w:rsidRPr="00957B1C" w14:paraId="5DFAF4B0" w14:textId="77777777" w:rsidTr="004252AC">
        <w:tc>
          <w:tcPr>
            <w:tcW w:w="9065" w:type="dxa"/>
          </w:tcPr>
          <w:p w14:paraId="4DDE233F" w14:textId="77777777" w:rsidR="004252AC" w:rsidRPr="00957B1C" w:rsidRDefault="004252AC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事業の成果</w:t>
            </w:r>
            <w:r w:rsidR="00087C80" w:rsidRPr="00957B1C">
              <w:rPr>
                <w:rFonts w:asciiTheme="minorEastAsia" w:hAnsiTheme="minorEastAsia" w:hint="eastAsia"/>
                <w:color w:val="000000" w:themeColor="text1"/>
              </w:rPr>
              <w:t>および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効果</w:t>
            </w:r>
          </w:p>
        </w:tc>
      </w:tr>
      <w:tr w:rsidR="00957B1C" w:rsidRPr="00957B1C" w14:paraId="681940EF" w14:textId="77777777" w:rsidTr="00B04A13">
        <w:trPr>
          <w:trHeight w:val="1417"/>
        </w:trPr>
        <w:tc>
          <w:tcPr>
            <w:tcW w:w="9065" w:type="dxa"/>
          </w:tcPr>
          <w:p w14:paraId="3D4450D8" w14:textId="1C8C26CA" w:rsidR="009C6DB5" w:rsidRDefault="009C6DB5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C6DB5">
              <w:rPr>
                <w:rFonts w:asciiTheme="minorEastAsia" w:hAnsiTheme="minorEastAsia" w:hint="eastAsia"/>
                <w:color w:val="000000" w:themeColor="text1"/>
              </w:rPr>
              <w:t>成果として、全作業フローを動画・マニュアル化した資料は全</w:t>
            </w:r>
            <w:r w:rsidRPr="009C6DB5">
              <w:rPr>
                <w:rFonts w:asciiTheme="minorEastAsia" w:hAnsiTheme="minorEastAsia"/>
                <w:color w:val="000000" w:themeColor="text1"/>
              </w:rPr>
              <w:t>30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部作成し、社内共有倉庫に格納。若手技術者の熟練度指数は</w:t>
            </w:r>
            <w:r w:rsidRPr="009C6DB5">
              <w:rPr>
                <w:rFonts w:asciiTheme="minorEastAsia" w:hAnsiTheme="minorEastAsia"/>
                <w:color w:val="000000" w:themeColor="text1"/>
              </w:rPr>
              <w:t>10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％向上、作業時間は平均</w:t>
            </w:r>
            <w:r w:rsidRPr="009C6DB5">
              <w:rPr>
                <w:rFonts w:asciiTheme="minorEastAsia" w:hAnsiTheme="minorEastAsia"/>
                <w:color w:val="000000" w:themeColor="text1"/>
              </w:rPr>
              <w:t>15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％短縮</w:t>
            </w:r>
            <w:r w:rsidR="00BB6728">
              <w:rPr>
                <w:rFonts w:asciiTheme="minorEastAsia" w:hAnsiTheme="minorEastAsia" w:hint="eastAsia"/>
                <w:color w:val="000000" w:themeColor="text1"/>
              </w:rPr>
              <w:t>した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7F89E4BE" w14:textId="48D509EB" w:rsidR="00087C80" w:rsidRPr="00957B1C" w:rsidRDefault="009C6DB5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C6DB5">
              <w:rPr>
                <w:rFonts w:asciiTheme="minorEastAsia" w:hAnsiTheme="minorEastAsia" w:hint="eastAsia"/>
                <w:color w:val="000000" w:themeColor="text1"/>
              </w:rPr>
              <w:t>メンター制度導入後、認定技術者の離職率が前年同期間より</w:t>
            </w:r>
            <w:r w:rsidRPr="009C6DB5">
              <w:rPr>
                <w:rFonts w:asciiTheme="minorEastAsia" w:hAnsiTheme="minorEastAsia"/>
                <w:color w:val="000000" w:themeColor="text1"/>
              </w:rPr>
              <w:t>20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％低下し、社内技術継承スキーム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標準化</w:t>
            </w:r>
            <w:r>
              <w:rPr>
                <w:rFonts w:asciiTheme="minorEastAsia" w:hAnsiTheme="minorEastAsia" w:hint="eastAsia"/>
                <w:color w:val="000000" w:themeColor="text1"/>
              </w:rPr>
              <w:t>した</w:t>
            </w:r>
            <w:r w:rsidRPr="009C6DB5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957B1C" w:rsidRPr="00957B1C" w14:paraId="5AE30B37" w14:textId="77777777" w:rsidTr="004252AC">
        <w:tc>
          <w:tcPr>
            <w:tcW w:w="9065" w:type="dxa"/>
          </w:tcPr>
          <w:p w14:paraId="2BDD1107" w14:textId="77777777" w:rsidR="00653BB0" w:rsidRPr="00957B1C" w:rsidRDefault="00087C80" w:rsidP="004252A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数値目標の達成状況</w:t>
            </w:r>
          </w:p>
        </w:tc>
      </w:tr>
      <w:tr w:rsidR="00957B1C" w:rsidRPr="00957B1C" w14:paraId="439108BD" w14:textId="77777777" w:rsidTr="004252AC">
        <w:trPr>
          <w:trHeight w:val="1038"/>
        </w:trPr>
        <w:tc>
          <w:tcPr>
            <w:tcW w:w="9065" w:type="dxa"/>
          </w:tcPr>
          <w:p w14:paraId="5332165E" w14:textId="231C5B2C" w:rsidR="004252AC" w:rsidRPr="00957B1C" w:rsidRDefault="009C6D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C6DB5">
              <w:rPr>
                <w:rFonts w:ascii="ＭＳ 明朝" w:hAnsi="ＭＳ 明朝" w:hint="eastAsia"/>
                <w:color w:val="000000" w:themeColor="text1"/>
              </w:rPr>
              <w:t>数値目標は、動画・マニュアル化完了率</w:t>
            </w:r>
            <w:r w:rsidRPr="009C6DB5">
              <w:rPr>
                <w:rFonts w:ascii="ＭＳ 明朝" w:hAnsi="ＭＳ 明朝"/>
                <w:color w:val="000000" w:themeColor="text1"/>
              </w:rPr>
              <w:t>90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％、若手技術者熟練度指数</w:t>
            </w:r>
            <w:r w:rsidRPr="009C6DB5">
              <w:rPr>
                <w:rFonts w:ascii="ＭＳ 明朝" w:hAnsi="ＭＳ 明朝"/>
                <w:color w:val="000000" w:themeColor="text1"/>
              </w:rPr>
              <w:t>10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％向上、離職率</w:t>
            </w:r>
            <w:r w:rsidRPr="009C6DB5">
              <w:rPr>
                <w:rFonts w:ascii="ＭＳ 明朝" w:hAnsi="ＭＳ 明朝"/>
                <w:color w:val="000000" w:themeColor="text1"/>
              </w:rPr>
              <w:t>20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％低下と設定。実績では全作業フローを</w:t>
            </w:r>
            <w:r w:rsidRPr="009C6DB5">
              <w:rPr>
                <w:rFonts w:ascii="ＭＳ 明朝" w:hAnsi="ＭＳ 明朝"/>
                <w:color w:val="000000" w:themeColor="text1"/>
              </w:rPr>
              <w:t>100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％完成し、若手熟練度指数は</w:t>
            </w:r>
            <w:r w:rsidRPr="009C6DB5">
              <w:rPr>
                <w:rFonts w:ascii="ＭＳ 明朝" w:hAnsi="ＭＳ 明朝"/>
                <w:color w:val="000000" w:themeColor="text1"/>
              </w:rPr>
              <w:t>12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％向上、離職率は</w:t>
            </w:r>
            <w:r w:rsidRPr="009C6DB5">
              <w:rPr>
                <w:rFonts w:ascii="ＭＳ 明朝" w:hAnsi="ＭＳ 明朝"/>
                <w:color w:val="000000" w:themeColor="text1"/>
              </w:rPr>
              <w:t>25</w:t>
            </w:r>
            <w:r w:rsidRPr="009C6DB5">
              <w:rPr>
                <w:rFonts w:ascii="Times New Roman" w:hAnsi="Times New Roman" w:cs="Times New Roman"/>
                <w:color w:val="000000" w:themeColor="text1"/>
              </w:rPr>
              <w:t> 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％低下を実現。</w:t>
            </w:r>
          </w:p>
        </w:tc>
      </w:tr>
      <w:tr w:rsidR="00957B1C" w:rsidRPr="00957B1C" w14:paraId="2B47DC7D" w14:textId="77777777" w:rsidTr="00087C80">
        <w:trPr>
          <w:trHeight w:val="329"/>
        </w:trPr>
        <w:tc>
          <w:tcPr>
            <w:tcW w:w="9065" w:type="dxa"/>
          </w:tcPr>
          <w:p w14:paraId="2E09066A" w14:textId="77777777" w:rsidR="00087C80" w:rsidRPr="00957B1C" w:rsidRDefault="00087C80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57B1C">
              <w:rPr>
                <w:rFonts w:ascii="ＭＳ 明朝" w:hAnsi="ＭＳ 明朝" w:hint="eastAsia"/>
                <w:color w:val="000000" w:themeColor="text1"/>
              </w:rPr>
              <w:t>成果・目標達成状況を踏まえた今後の</w:t>
            </w:r>
            <w:r w:rsidR="00B04A13" w:rsidRPr="00957B1C">
              <w:rPr>
                <w:rFonts w:ascii="ＭＳ 明朝" w:hAnsi="ＭＳ 明朝" w:hint="eastAsia"/>
                <w:color w:val="000000" w:themeColor="text1"/>
              </w:rPr>
              <w:t>展望</w:t>
            </w:r>
          </w:p>
        </w:tc>
      </w:tr>
      <w:tr w:rsidR="00957B1C" w:rsidRPr="00957B1C" w14:paraId="4DD3BBFB" w14:textId="77777777" w:rsidTr="00B04A13">
        <w:trPr>
          <w:trHeight w:val="1417"/>
        </w:trPr>
        <w:tc>
          <w:tcPr>
            <w:tcW w:w="9065" w:type="dxa"/>
          </w:tcPr>
          <w:p w14:paraId="7EE261ED" w14:textId="40C8A7A6" w:rsidR="00087C80" w:rsidRPr="00957B1C" w:rsidRDefault="009C6DB5" w:rsidP="00CE5161">
            <w:pPr>
              <w:adjustRightInd w:val="0"/>
              <w:rPr>
                <w:rFonts w:ascii="ＭＳ 明朝" w:hAnsi="ＭＳ 明朝"/>
                <w:color w:val="000000" w:themeColor="text1"/>
              </w:rPr>
            </w:pPr>
            <w:r w:rsidRPr="009C6DB5">
              <w:rPr>
                <w:rFonts w:ascii="ＭＳ 明朝" w:hAnsi="ＭＳ 明朝" w:hint="eastAsia"/>
                <w:color w:val="000000" w:themeColor="text1"/>
              </w:rPr>
              <w:t>完成したノウハウ体系を社内研修カリキュラムに組み込み、1年以内に全技術者を対象とした</w:t>
            </w:r>
            <w:r w:rsidR="00BB6728">
              <w:rPr>
                <w:rFonts w:ascii="ＭＳ 明朝" w:hAnsi="ＭＳ 明朝" w:hint="eastAsia"/>
                <w:color w:val="000000" w:themeColor="text1"/>
              </w:rPr>
              <w:t>社内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研修を実施</w:t>
            </w:r>
            <w:r w:rsidR="00BB6728">
              <w:rPr>
                <w:rFonts w:ascii="ＭＳ 明朝" w:hAnsi="ＭＳ 明朝" w:hint="eastAsia"/>
                <w:color w:val="000000" w:themeColor="text1"/>
              </w:rPr>
              <w:t>する</w:t>
            </w:r>
            <w:r w:rsidRPr="009C6DB5">
              <w:rPr>
                <w:rFonts w:ascii="ＭＳ 明朝" w:hAnsi="ＭＳ 明朝" w:hint="eastAsia"/>
                <w:color w:val="000000" w:themeColor="text1"/>
              </w:rPr>
              <w:t>。また、外部専門家を招いた定期セミナーを開催し、技術者の継続学習を促進。収益面では、ノウハウの共有により製造プロセスの効率化をさらに推進し、翌年度の受託案件拡大を目指</w:t>
            </w:r>
            <w:r>
              <w:rPr>
                <w:rFonts w:ascii="ＭＳ 明朝" w:hAnsi="ＭＳ 明朝" w:hint="eastAsia"/>
                <w:color w:val="000000" w:themeColor="text1"/>
              </w:rPr>
              <w:t>す。</w:t>
            </w:r>
          </w:p>
        </w:tc>
      </w:tr>
    </w:tbl>
    <w:p w14:paraId="4EDF61D3" w14:textId="77777777" w:rsidR="00CD7C86" w:rsidRPr="00957B1C" w:rsidRDefault="004F7621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lastRenderedPageBreak/>
        <w:t>３</w:t>
      </w:r>
      <w:r w:rsidR="00CD7C86" w:rsidRPr="00957B1C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6AB8CD17" w14:textId="77777777" w:rsidR="00CD7C86" w:rsidRPr="00957B1C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78CF2DCC" w14:textId="77777777" w:rsidTr="00145B8B">
        <w:tc>
          <w:tcPr>
            <w:tcW w:w="1696" w:type="dxa"/>
          </w:tcPr>
          <w:p w14:paraId="4EA0EBB5" w14:textId="77777777" w:rsidR="00CD7C86" w:rsidRPr="00957B1C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0E7F5E5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事業に要した経費</w:t>
            </w:r>
          </w:p>
        </w:tc>
        <w:tc>
          <w:tcPr>
            <w:tcW w:w="5096" w:type="dxa"/>
          </w:tcPr>
          <w:p w14:paraId="4753E6E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C6DB5" w:rsidRPr="00957B1C" w14:paraId="28BA64E0" w14:textId="77777777" w:rsidTr="00145B8B">
        <w:tc>
          <w:tcPr>
            <w:tcW w:w="1696" w:type="dxa"/>
          </w:tcPr>
          <w:p w14:paraId="3F1CD62F" w14:textId="1EDECE19" w:rsidR="009C6DB5" w:rsidRPr="00957B1C" w:rsidRDefault="009C6DB5" w:rsidP="009C6D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謝金</w:t>
            </w:r>
          </w:p>
        </w:tc>
        <w:tc>
          <w:tcPr>
            <w:tcW w:w="2268" w:type="dxa"/>
          </w:tcPr>
          <w:p w14:paraId="50519247" w14:textId="506ECC34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800,000</w:t>
            </w:r>
          </w:p>
        </w:tc>
        <w:tc>
          <w:tcPr>
            <w:tcW w:w="5096" w:type="dxa"/>
          </w:tcPr>
          <w:p w14:paraId="64659963" w14:textId="2AD6C962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講師への謝金</w:t>
            </w:r>
          </w:p>
        </w:tc>
      </w:tr>
      <w:tr w:rsidR="009C6DB5" w:rsidRPr="00957B1C" w14:paraId="37BD6ECF" w14:textId="77777777" w:rsidTr="00145B8B">
        <w:tc>
          <w:tcPr>
            <w:tcW w:w="1696" w:type="dxa"/>
          </w:tcPr>
          <w:p w14:paraId="11BCAD29" w14:textId="31BA8D8F" w:rsidR="009C6DB5" w:rsidRPr="00957B1C" w:rsidRDefault="009C6DB5" w:rsidP="009C6D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委託外注費</w:t>
            </w:r>
          </w:p>
        </w:tc>
        <w:tc>
          <w:tcPr>
            <w:tcW w:w="2268" w:type="dxa"/>
          </w:tcPr>
          <w:p w14:paraId="0E4BB1D3" w14:textId="030E75D7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</w:t>
            </w:r>
            <w:r>
              <w:rPr>
                <w:rFonts w:asciiTheme="minorEastAsia" w:hAnsiTheme="minorEastAsia"/>
                <w:color w:val="000000" w:themeColor="text1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08F19A69" w14:textId="0081FF4B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データベース構築、マニュアル用動画撮影</w:t>
            </w:r>
          </w:p>
        </w:tc>
      </w:tr>
      <w:tr w:rsidR="009C6DB5" w:rsidRPr="00957B1C" w14:paraId="347E6A81" w14:textId="77777777" w:rsidTr="00145B8B">
        <w:tc>
          <w:tcPr>
            <w:tcW w:w="1696" w:type="dxa"/>
          </w:tcPr>
          <w:p w14:paraId="18C22DE0" w14:textId="2144CC94" w:rsidR="009C6DB5" w:rsidRPr="00957B1C" w:rsidRDefault="009C6DB5" w:rsidP="009C6DB5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印刷製本費</w:t>
            </w:r>
          </w:p>
        </w:tc>
        <w:tc>
          <w:tcPr>
            <w:tcW w:w="2268" w:type="dxa"/>
          </w:tcPr>
          <w:p w14:paraId="6C66A68A" w14:textId="46DCBAAD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200,000</w:t>
            </w:r>
          </w:p>
        </w:tc>
        <w:tc>
          <w:tcPr>
            <w:tcW w:w="5096" w:type="dxa"/>
          </w:tcPr>
          <w:p w14:paraId="390FF6DE" w14:textId="512E7D6B" w:rsidR="009C6DB5" w:rsidRPr="00957B1C" w:rsidRDefault="009C6DB5" w:rsidP="009C6DB5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マニュアル製本</w:t>
            </w:r>
          </w:p>
        </w:tc>
      </w:tr>
      <w:tr w:rsidR="00FA0986" w:rsidRPr="00957B1C" w14:paraId="1C29B07D" w14:textId="77777777" w:rsidTr="00145B8B">
        <w:tc>
          <w:tcPr>
            <w:tcW w:w="1696" w:type="dxa"/>
          </w:tcPr>
          <w:p w14:paraId="2F073310" w14:textId="77777777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423EB113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096" w:type="dxa"/>
          </w:tcPr>
          <w:p w14:paraId="7A1BEB95" w14:textId="77777777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A0986" w:rsidRPr="00957B1C" w14:paraId="4E2EEB52" w14:textId="77777777" w:rsidTr="00145B8B">
        <w:tc>
          <w:tcPr>
            <w:tcW w:w="1696" w:type="dxa"/>
          </w:tcPr>
          <w:p w14:paraId="7950CBAB" w14:textId="4B40913A" w:rsidR="00FA0986" w:rsidRPr="00957B1C" w:rsidRDefault="00FA0986" w:rsidP="00FA0986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268" w:type="dxa"/>
          </w:tcPr>
          <w:p w14:paraId="2BA26279" w14:textId="7EA9B602" w:rsidR="009C6DB5" w:rsidRPr="009C6DB5" w:rsidRDefault="009C6DB5" w:rsidP="00FA0986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2,400,000</w:t>
            </w:r>
          </w:p>
        </w:tc>
        <w:tc>
          <w:tcPr>
            <w:tcW w:w="5096" w:type="dxa"/>
          </w:tcPr>
          <w:p w14:paraId="0FA87F78" w14:textId="79270D40" w:rsidR="00FA0986" w:rsidRPr="00957B1C" w:rsidRDefault="00FA0986" w:rsidP="00FA0986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</w:rPr>
              <w:t>事業に要した経費（</w:t>
            </w:r>
            <w:r w:rsidRPr="00957B1C">
              <w:rPr>
                <w:rFonts w:asciiTheme="minorEastAsia" w:hAnsiTheme="minorEastAsia" w:hint="eastAsia"/>
                <w:color w:val="000000" w:themeColor="text1"/>
              </w:rPr>
              <w:t>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790682A0" w14:textId="77777777" w:rsidR="00CD7C86" w:rsidRPr="00957B1C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（２）補助金精算額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957B1C" w:rsidRPr="00957B1C" w14:paraId="26608EEC" w14:textId="77777777" w:rsidTr="00EC412D">
        <w:trPr>
          <w:trHeight w:val="70"/>
        </w:trPr>
        <w:tc>
          <w:tcPr>
            <w:tcW w:w="1696" w:type="dxa"/>
          </w:tcPr>
          <w:p w14:paraId="09CE2C2A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</w:tcPr>
          <w:p w14:paraId="4580FA6F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金額</w:t>
            </w:r>
          </w:p>
        </w:tc>
        <w:tc>
          <w:tcPr>
            <w:tcW w:w="5096" w:type="dxa"/>
          </w:tcPr>
          <w:p w14:paraId="0014507E" w14:textId="77777777" w:rsidR="00CD7C86" w:rsidRPr="00957B1C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957B1C" w:rsidRPr="00957B1C" w14:paraId="4E8C8C16" w14:textId="77777777" w:rsidTr="00145B8B">
        <w:tc>
          <w:tcPr>
            <w:tcW w:w="1696" w:type="dxa"/>
          </w:tcPr>
          <w:p w14:paraId="6157C076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交付決定額（Ａ）</w:t>
            </w:r>
          </w:p>
        </w:tc>
        <w:tc>
          <w:tcPr>
            <w:tcW w:w="2268" w:type="dxa"/>
          </w:tcPr>
          <w:p w14:paraId="7E7F5657" w14:textId="520CCF81" w:rsidR="00FA0986" w:rsidRPr="00957B1C" w:rsidRDefault="009C6DB5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="00FA0986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762041E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交付決定を受けている場合に記入</w:t>
            </w:r>
          </w:p>
        </w:tc>
      </w:tr>
      <w:tr w:rsidR="00957B1C" w:rsidRPr="00957B1C" w14:paraId="3ECE92D7" w14:textId="77777777" w:rsidTr="00145B8B">
        <w:tc>
          <w:tcPr>
            <w:tcW w:w="1696" w:type="dxa"/>
          </w:tcPr>
          <w:p w14:paraId="00E7141E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事業に要した</w:t>
            </w:r>
          </w:p>
          <w:p w14:paraId="3BFB7A7F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経費（Ｂ）</w:t>
            </w:r>
          </w:p>
        </w:tc>
        <w:tc>
          <w:tcPr>
            <w:tcW w:w="2268" w:type="dxa"/>
          </w:tcPr>
          <w:p w14:paraId="39972B70" w14:textId="485A0AD0" w:rsidR="004F7621" w:rsidRPr="00957B1C" w:rsidRDefault="009C6DB5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2,400,000</w:t>
            </w:r>
          </w:p>
        </w:tc>
        <w:tc>
          <w:tcPr>
            <w:tcW w:w="5096" w:type="dxa"/>
          </w:tcPr>
          <w:p w14:paraId="776A29B2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7621" w:rsidRPr="00957B1C" w14:paraId="5494A6D0" w14:textId="77777777" w:rsidTr="00145B8B">
        <w:tc>
          <w:tcPr>
            <w:tcW w:w="1696" w:type="dxa"/>
          </w:tcPr>
          <w:p w14:paraId="15E421A4" w14:textId="77777777" w:rsidR="004F7621" w:rsidRPr="00957B1C" w:rsidRDefault="004F7621" w:rsidP="004F7621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</w:rPr>
              <w:t>精算額</w:t>
            </w:r>
          </w:p>
        </w:tc>
        <w:tc>
          <w:tcPr>
            <w:tcW w:w="2268" w:type="dxa"/>
          </w:tcPr>
          <w:p w14:paraId="6BEB5AC1" w14:textId="432AD23A" w:rsidR="004F7621" w:rsidRPr="00957B1C" w:rsidRDefault="009C6DB5" w:rsidP="004F7621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8</w:t>
            </w:r>
            <w:r w:rsidR="009B70CC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096" w:type="dxa"/>
          </w:tcPr>
          <w:p w14:paraId="3F059793" w14:textId="77777777" w:rsidR="004F7621" w:rsidRPr="00957B1C" w:rsidRDefault="004F7621" w:rsidP="004F7621">
            <w:pPr>
              <w:adjustRightInd w:val="0"/>
              <w:rPr>
                <w:rFonts w:asciiTheme="minorEastAsia" w:hAnsiTheme="minorEastAsia"/>
                <w:color w:val="000000" w:themeColor="text1"/>
                <w:spacing w:val="-12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Ｂの１／</w:t>
            </w:r>
            <w:r w:rsidR="009331BE"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３</w:t>
            </w:r>
            <w:r w:rsidRPr="00957B1C">
              <w:rPr>
                <w:rFonts w:asciiTheme="minorEastAsia" w:hAnsiTheme="minorEastAsia" w:hint="eastAsia"/>
                <w:color w:val="000000" w:themeColor="text1"/>
                <w:spacing w:val="-12"/>
              </w:rPr>
              <w:t>の額とＡのいずれか低い額（千円未満切り捨て）</w:t>
            </w:r>
          </w:p>
        </w:tc>
      </w:tr>
    </w:tbl>
    <w:p w14:paraId="4E59A9D4" w14:textId="77777777" w:rsidR="001D6D4D" w:rsidRDefault="001D6D4D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</w:p>
    <w:p w14:paraId="032DD2D4" w14:textId="2A2AFDDC" w:rsidR="005750B8" w:rsidRPr="00957B1C" w:rsidRDefault="00E91506" w:rsidP="007478A1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957B1C">
        <w:rPr>
          <w:rFonts w:asciiTheme="minorEastAsia" w:hAnsiTheme="minorEastAsia" w:hint="eastAsia"/>
          <w:color w:val="000000" w:themeColor="text1"/>
        </w:rPr>
        <w:t>４</w:t>
      </w:r>
      <w:r w:rsidR="005750B8" w:rsidRPr="00957B1C">
        <w:rPr>
          <w:rFonts w:asciiTheme="minorEastAsia" w:hAnsiTheme="minorEastAsia" w:hint="eastAsia"/>
          <w:color w:val="000000" w:themeColor="text1"/>
        </w:rPr>
        <w:t xml:space="preserve">　補助金の振込先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957B1C" w:rsidRPr="00957B1C" w14:paraId="20288CEC" w14:textId="77777777" w:rsidTr="004252AC">
        <w:tc>
          <w:tcPr>
            <w:tcW w:w="1787" w:type="dxa"/>
          </w:tcPr>
          <w:p w14:paraId="0FFDBED3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48E53CA" w14:textId="64D2D81E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〇〇銀行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3311A2A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092" w:type="dxa"/>
          </w:tcPr>
          <w:p w14:paraId="7DC5966B" w14:textId="727610AF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〇〇支店</w:t>
            </w:r>
          </w:p>
        </w:tc>
      </w:tr>
      <w:tr w:rsidR="00957B1C" w:rsidRPr="00957B1C" w14:paraId="1DC62FAB" w14:textId="77777777" w:rsidTr="004252AC">
        <w:tc>
          <w:tcPr>
            <w:tcW w:w="1787" w:type="dxa"/>
          </w:tcPr>
          <w:p w14:paraId="4EB2EB90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4103C522" w14:textId="6B6F2426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普通</w:t>
            </w: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8AE90AD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6BF12931" w14:textId="0ABF82FC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000000</w:t>
            </w:r>
          </w:p>
        </w:tc>
      </w:tr>
      <w:tr w:rsidR="00957B1C" w:rsidRPr="00957B1C" w14:paraId="41BEDA6B" w14:textId="77777777" w:rsidTr="004252AC">
        <w:tc>
          <w:tcPr>
            <w:tcW w:w="1787" w:type="dxa"/>
            <w:tcBorders>
              <w:bottom w:val="dotted" w:sz="4" w:space="0" w:color="auto"/>
            </w:tcBorders>
          </w:tcPr>
          <w:p w14:paraId="571F7821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D506EFD" w14:textId="2C804EEB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ｶﾌﾞｼｷｶﾞｲｼﾔ　ﾋﾀﾁﾀﾛｳ</w:t>
            </w:r>
          </w:p>
        </w:tc>
      </w:tr>
      <w:tr w:rsidR="00957B1C" w:rsidRPr="00957B1C" w14:paraId="4583DEA6" w14:textId="77777777" w:rsidTr="004252AC">
        <w:tc>
          <w:tcPr>
            <w:tcW w:w="1787" w:type="dxa"/>
            <w:tcBorders>
              <w:top w:val="dotted" w:sz="4" w:space="0" w:color="auto"/>
            </w:tcBorders>
          </w:tcPr>
          <w:p w14:paraId="51CE141C" w14:textId="77777777" w:rsidR="005750B8" w:rsidRPr="00957B1C" w:rsidRDefault="005750B8" w:rsidP="0094557A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57B1C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69E65CD2" w14:textId="39A3194A" w:rsidR="005750B8" w:rsidRPr="00957B1C" w:rsidRDefault="009B70CC" w:rsidP="00D860F0">
            <w:pPr>
              <w:adjustRightInd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株式会社　日立太郎</w:t>
            </w:r>
          </w:p>
        </w:tc>
      </w:tr>
    </w:tbl>
    <w:p w14:paraId="0C5BB296" w14:textId="5933CF05" w:rsidR="00BB71AF" w:rsidRPr="00170C4D" w:rsidRDefault="00BB71AF" w:rsidP="001D6D4D">
      <w:pPr>
        <w:widowControl/>
        <w:jc w:val="left"/>
        <w:rPr>
          <w:rFonts w:asciiTheme="minorEastAsia" w:hAnsiTheme="minorEastAsia"/>
          <w:szCs w:val="21"/>
        </w:rPr>
      </w:pPr>
    </w:p>
    <w:sectPr w:rsidR="00BB71AF" w:rsidRPr="00170C4D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C8E4" w14:textId="77777777" w:rsidR="008D3AB8" w:rsidRDefault="008D3AB8" w:rsidP="00567E3E">
      <w:r>
        <w:separator/>
      </w:r>
    </w:p>
  </w:endnote>
  <w:endnote w:type="continuationSeparator" w:id="0">
    <w:p w14:paraId="4877D802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B251" w14:textId="77777777" w:rsidR="008D3AB8" w:rsidRDefault="008D3AB8" w:rsidP="00567E3E">
      <w:r>
        <w:separator/>
      </w:r>
    </w:p>
  </w:footnote>
  <w:footnote w:type="continuationSeparator" w:id="0">
    <w:p w14:paraId="3F050CFE" w14:textId="77777777" w:rsidR="008D3AB8" w:rsidRDefault="008D3AB8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87C80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D6D4D"/>
    <w:rsid w:val="001E1D4C"/>
    <w:rsid w:val="001F3E66"/>
    <w:rsid w:val="001F65D3"/>
    <w:rsid w:val="00202F00"/>
    <w:rsid w:val="002127E4"/>
    <w:rsid w:val="00217979"/>
    <w:rsid w:val="00241260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C26E5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152D"/>
    <w:rsid w:val="00361C3C"/>
    <w:rsid w:val="0037319E"/>
    <w:rsid w:val="00374D4E"/>
    <w:rsid w:val="00396084"/>
    <w:rsid w:val="0039625A"/>
    <w:rsid w:val="003A52BE"/>
    <w:rsid w:val="003A6BC8"/>
    <w:rsid w:val="003C0316"/>
    <w:rsid w:val="003C5572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5E3AFD"/>
    <w:rsid w:val="00615CDF"/>
    <w:rsid w:val="00630C39"/>
    <w:rsid w:val="00632386"/>
    <w:rsid w:val="00637413"/>
    <w:rsid w:val="00653BB0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478A1"/>
    <w:rsid w:val="00755C56"/>
    <w:rsid w:val="007609D7"/>
    <w:rsid w:val="0076135C"/>
    <w:rsid w:val="00771439"/>
    <w:rsid w:val="00784108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31BE"/>
    <w:rsid w:val="0093490B"/>
    <w:rsid w:val="00935F8C"/>
    <w:rsid w:val="00943317"/>
    <w:rsid w:val="0094557A"/>
    <w:rsid w:val="00957B1C"/>
    <w:rsid w:val="00960904"/>
    <w:rsid w:val="00964ADE"/>
    <w:rsid w:val="00971562"/>
    <w:rsid w:val="00993947"/>
    <w:rsid w:val="009974AE"/>
    <w:rsid w:val="009B4A21"/>
    <w:rsid w:val="009B70CC"/>
    <w:rsid w:val="009C6DB5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04A13"/>
    <w:rsid w:val="00B21053"/>
    <w:rsid w:val="00B314BD"/>
    <w:rsid w:val="00B33A19"/>
    <w:rsid w:val="00B376EB"/>
    <w:rsid w:val="00B44C3E"/>
    <w:rsid w:val="00B5665A"/>
    <w:rsid w:val="00B96AAD"/>
    <w:rsid w:val="00BB301F"/>
    <w:rsid w:val="00BB6728"/>
    <w:rsid w:val="00BB71A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0986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AB3BA36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824A-D1C4-4AE7-A33A-66AFF7B8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14</cp:revision>
  <cp:lastPrinted>2019-08-15T04:10:00Z</cp:lastPrinted>
  <dcterms:created xsi:type="dcterms:W3CDTF">2025-08-19T05:00:00Z</dcterms:created>
  <dcterms:modified xsi:type="dcterms:W3CDTF">2026-03-31T00:47:00Z</dcterms:modified>
</cp:coreProperties>
</file>