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BA90" w14:textId="2EF9604C" w:rsidR="00B25D0A" w:rsidRDefault="00B25D0A" w:rsidP="00B25D0A">
      <w:pPr>
        <w:jc w:val="left"/>
        <w:rPr>
          <w:rFonts w:asciiTheme="minorEastAsia" w:hAnsiTheme="minorEastAsia"/>
          <w:sz w:val="22"/>
        </w:rPr>
      </w:pPr>
      <w:r w:rsidRPr="009F72FD">
        <w:rPr>
          <w:rFonts w:asciiTheme="minorEastAsia" w:hAnsiTheme="minorEastAsia" w:hint="eastAsia"/>
          <w:sz w:val="22"/>
        </w:rPr>
        <w:t>（様式2）参加資格に関する申立書</w:t>
      </w:r>
    </w:p>
    <w:p w14:paraId="2FF01D99" w14:textId="77777777" w:rsidR="00F07949" w:rsidRPr="009F72FD" w:rsidRDefault="00F07949" w:rsidP="00B25D0A">
      <w:pPr>
        <w:jc w:val="left"/>
        <w:rPr>
          <w:rFonts w:asciiTheme="minorEastAsia" w:hAnsiTheme="minorEastAsia"/>
          <w:sz w:val="22"/>
        </w:rPr>
      </w:pPr>
    </w:p>
    <w:p w14:paraId="48051C23" w14:textId="50E086C1" w:rsidR="00BA38AB" w:rsidRPr="009F72FD" w:rsidRDefault="00740245" w:rsidP="00BA38AB">
      <w:pPr>
        <w:jc w:val="right"/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67AE72E" w14:textId="39614ECC" w:rsidR="00BA38AB" w:rsidRPr="009F72FD" w:rsidRDefault="009B6856" w:rsidP="009B685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日立</w:t>
      </w:r>
      <w:r w:rsidR="00B84529" w:rsidRPr="009F72FD">
        <w:rPr>
          <w:rFonts w:asciiTheme="minorEastAsia" w:hAnsiTheme="minorEastAsia" w:hint="eastAsia"/>
          <w:sz w:val="24"/>
          <w:szCs w:val="24"/>
        </w:rPr>
        <w:t xml:space="preserve">市長　</w:t>
      </w:r>
      <w:r>
        <w:rPr>
          <w:rFonts w:asciiTheme="minorEastAsia" w:hAnsiTheme="minorEastAsia" w:hint="eastAsia"/>
          <w:sz w:val="24"/>
          <w:szCs w:val="24"/>
        </w:rPr>
        <w:t>小川</w:t>
      </w:r>
      <w:r w:rsidR="00B84529" w:rsidRPr="009F72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春樹</w:t>
      </w:r>
      <w:r w:rsidR="00E73583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5A97F70" w14:textId="77777777" w:rsidR="00B84529" w:rsidRPr="009F72FD" w:rsidRDefault="00B84529" w:rsidP="00BA38AB">
      <w:pPr>
        <w:rPr>
          <w:rFonts w:asciiTheme="minorEastAsia" w:hAnsiTheme="minorEastAsia"/>
          <w:sz w:val="24"/>
          <w:szCs w:val="24"/>
        </w:rPr>
      </w:pPr>
    </w:p>
    <w:p w14:paraId="5B333BE7" w14:textId="77777777" w:rsidR="002266D9" w:rsidRPr="009F72FD" w:rsidRDefault="002266D9" w:rsidP="002266D9">
      <w:pPr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78DF2F8" w14:textId="77777777" w:rsidR="002266D9" w:rsidRPr="009F72FD" w:rsidRDefault="002266D9" w:rsidP="002266D9">
      <w:pPr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9F72F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801092606"/>
        </w:rPr>
        <w:t>所在</w:t>
      </w:r>
      <w:r w:rsidRPr="009F72FD">
        <w:rPr>
          <w:rFonts w:asciiTheme="minorEastAsia" w:hAnsiTheme="minorEastAsia" w:hint="eastAsia"/>
          <w:kern w:val="0"/>
          <w:sz w:val="24"/>
          <w:szCs w:val="24"/>
          <w:fitText w:val="1200" w:id="-1801092606"/>
        </w:rPr>
        <w:t>地</w:t>
      </w:r>
      <w:r w:rsidRPr="009F72FD">
        <w:rPr>
          <w:rFonts w:asciiTheme="minorEastAsia" w:hAnsiTheme="minorEastAsia" w:hint="eastAsia"/>
          <w:sz w:val="24"/>
          <w:szCs w:val="24"/>
        </w:rPr>
        <w:t>：</w:t>
      </w:r>
    </w:p>
    <w:p w14:paraId="7BAEFD11" w14:textId="70FBEDBA" w:rsidR="002266D9" w:rsidRPr="009F72FD" w:rsidRDefault="002266D9" w:rsidP="002266D9">
      <w:pPr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103DA8" w:rsidRPr="009F72F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801092607"/>
        </w:rPr>
        <w:t>会社</w:t>
      </w:r>
      <w:r w:rsidRPr="009F72FD">
        <w:rPr>
          <w:rFonts w:asciiTheme="minorEastAsia" w:hAnsiTheme="minorEastAsia" w:hint="eastAsia"/>
          <w:kern w:val="0"/>
          <w:sz w:val="24"/>
          <w:szCs w:val="24"/>
          <w:fitText w:val="1200" w:id="-1801092607"/>
        </w:rPr>
        <w:t>名</w:t>
      </w:r>
      <w:r w:rsidRPr="009F72FD">
        <w:rPr>
          <w:rFonts w:asciiTheme="minorEastAsia" w:hAnsiTheme="minorEastAsia" w:hint="eastAsia"/>
          <w:sz w:val="24"/>
          <w:szCs w:val="24"/>
        </w:rPr>
        <w:t>：</w:t>
      </w:r>
    </w:p>
    <w:p w14:paraId="032F6160" w14:textId="2740732F" w:rsidR="00BA38AB" w:rsidRPr="009F72FD" w:rsidRDefault="002266D9" w:rsidP="002266D9">
      <w:pPr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9F72F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801092608"/>
        </w:rPr>
        <w:t>代表者</w:t>
      </w:r>
      <w:r w:rsidRPr="009F72FD">
        <w:rPr>
          <w:rFonts w:asciiTheme="minorEastAsia" w:hAnsiTheme="minorEastAsia" w:hint="eastAsia"/>
          <w:kern w:val="0"/>
          <w:sz w:val="24"/>
          <w:szCs w:val="24"/>
          <w:fitText w:val="1200" w:id="-1801092608"/>
        </w:rPr>
        <w:t>名</w:t>
      </w:r>
      <w:r w:rsidRPr="009F72FD">
        <w:rPr>
          <w:rFonts w:asciiTheme="minorEastAsia" w:hAnsiTheme="minorEastAsia" w:hint="eastAsia"/>
          <w:sz w:val="24"/>
          <w:szCs w:val="24"/>
        </w:rPr>
        <w:t xml:space="preserve">：　　　　　　　　　　　　　　　</w:t>
      </w:r>
    </w:p>
    <w:p w14:paraId="4BB75E71" w14:textId="77777777" w:rsidR="00BA38AB" w:rsidRPr="009F72FD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4AEE23A" w14:textId="77777777" w:rsidR="00BA38AB" w:rsidRPr="003504D9" w:rsidRDefault="00B56214" w:rsidP="00B56214">
      <w:pPr>
        <w:jc w:val="center"/>
        <w:rPr>
          <w:rFonts w:asciiTheme="minorEastAsia" w:hAnsiTheme="minorEastAsia"/>
          <w:sz w:val="28"/>
          <w:szCs w:val="28"/>
        </w:rPr>
      </w:pPr>
      <w:r w:rsidRPr="003504D9">
        <w:rPr>
          <w:rFonts w:asciiTheme="minorEastAsia" w:hAnsiTheme="minorEastAsia" w:hint="eastAsia"/>
          <w:sz w:val="28"/>
          <w:szCs w:val="28"/>
        </w:rPr>
        <w:t>参加資格に関する申立書</w:t>
      </w:r>
    </w:p>
    <w:p w14:paraId="5429BF5C" w14:textId="77777777" w:rsidR="00B56214" w:rsidRPr="009F72FD" w:rsidRDefault="00B56214" w:rsidP="00BA38AB">
      <w:pPr>
        <w:rPr>
          <w:rFonts w:asciiTheme="minorEastAsia" w:hAnsiTheme="minorEastAsia"/>
          <w:sz w:val="24"/>
          <w:szCs w:val="24"/>
        </w:rPr>
      </w:pPr>
    </w:p>
    <w:p w14:paraId="4F361038" w14:textId="16ED162D" w:rsidR="00BA38AB" w:rsidRPr="009F72FD" w:rsidRDefault="00BA38AB" w:rsidP="00BA38AB">
      <w:pPr>
        <w:rPr>
          <w:rFonts w:asciiTheme="minorEastAsia" w:hAnsiTheme="minorEastAsia"/>
          <w:sz w:val="24"/>
          <w:szCs w:val="24"/>
        </w:rPr>
      </w:pPr>
      <w:r w:rsidRPr="009F72FD">
        <w:rPr>
          <w:rFonts w:asciiTheme="minorEastAsia" w:hAnsiTheme="minorEastAsia" w:hint="eastAsia"/>
          <w:sz w:val="24"/>
          <w:szCs w:val="24"/>
        </w:rPr>
        <w:t xml:space="preserve">　当社は</w:t>
      </w:r>
      <w:r w:rsidR="00F3202D">
        <w:rPr>
          <w:rFonts w:asciiTheme="minorEastAsia" w:hAnsiTheme="minorEastAsia" w:hint="eastAsia"/>
          <w:sz w:val="24"/>
          <w:szCs w:val="24"/>
        </w:rPr>
        <w:t>、</w:t>
      </w:r>
      <w:r w:rsidR="00E50685">
        <w:rPr>
          <w:rFonts w:asciiTheme="minorEastAsia" w:hAnsiTheme="minorEastAsia" w:hint="eastAsia"/>
          <w:sz w:val="24"/>
          <w:szCs w:val="24"/>
        </w:rPr>
        <w:t>令和７年度</w:t>
      </w:r>
      <w:r w:rsidR="00B84529" w:rsidRPr="009F72FD">
        <w:rPr>
          <w:rFonts w:asciiTheme="minorEastAsia" w:hAnsiTheme="minorEastAsia" w:hint="eastAsia"/>
          <w:sz w:val="24"/>
          <w:szCs w:val="24"/>
        </w:rPr>
        <w:t>「</w:t>
      </w:r>
      <w:r w:rsidR="0032077B">
        <w:rPr>
          <w:rFonts w:asciiTheme="minorEastAsia" w:hAnsiTheme="minorEastAsia" w:hint="eastAsia"/>
          <w:sz w:val="24"/>
          <w:szCs w:val="24"/>
        </w:rPr>
        <w:t>ひたちファンクラブ</w:t>
      </w:r>
      <w:r w:rsidR="00E50685">
        <w:rPr>
          <w:rFonts w:asciiTheme="minorEastAsia" w:hAnsiTheme="minorEastAsia" w:hint="eastAsia"/>
          <w:sz w:val="24"/>
          <w:szCs w:val="24"/>
        </w:rPr>
        <w:t>」</w:t>
      </w:r>
      <w:r w:rsidR="0032077B">
        <w:rPr>
          <w:rFonts w:asciiTheme="minorEastAsia" w:hAnsiTheme="minorEastAsia" w:hint="eastAsia"/>
          <w:sz w:val="24"/>
          <w:szCs w:val="24"/>
        </w:rPr>
        <w:t>運営</w:t>
      </w:r>
      <w:r w:rsidR="00293AE9">
        <w:rPr>
          <w:rFonts w:asciiTheme="minorEastAsia" w:hAnsiTheme="minorEastAsia" w:hint="eastAsia"/>
          <w:sz w:val="24"/>
          <w:szCs w:val="24"/>
        </w:rPr>
        <w:t>業務委託</w:t>
      </w:r>
      <w:r w:rsidR="007671A8" w:rsidRPr="009F72FD">
        <w:rPr>
          <w:rFonts w:asciiTheme="minorEastAsia" w:hAnsiTheme="minorEastAsia" w:hint="eastAsia"/>
          <w:sz w:val="24"/>
          <w:szCs w:val="24"/>
        </w:rPr>
        <w:t>の</w:t>
      </w:r>
      <w:r w:rsidRPr="009F72FD">
        <w:rPr>
          <w:rFonts w:asciiTheme="minorEastAsia" w:hAnsiTheme="minorEastAsia" w:hint="eastAsia"/>
          <w:sz w:val="24"/>
          <w:szCs w:val="24"/>
        </w:rPr>
        <w:t>公募型プロポーザル</w:t>
      </w:r>
      <w:r w:rsidR="00B56214" w:rsidRPr="009F72FD">
        <w:rPr>
          <w:rFonts w:asciiTheme="minorEastAsia" w:hAnsiTheme="minorEastAsia" w:hint="eastAsia"/>
          <w:sz w:val="24"/>
          <w:szCs w:val="24"/>
        </w:rPr>
        <w:t>に参加するに当たり</w:t>
      </w:r>
      <w:r w:rsidR="00F3202D">
        <w:rPr>
          <w:rFonts w:asciiTheme="minorEastAsia" w:hAnsiTheme="minorEastAsia" w:hint="eastAsia"/>
          <w:sz w:val="24"/>
          <w:szCs w:val="24"/>
        </w:rPr>
        <w:t>、</w:t>
      </w:r>
      <w:r w:rsidR="00B56214" w:rsidRPr="009F72FD">
        <w:rPr>
          <w:rFonts w:asciiTheme="minorEastAsia" w:hAnsiTheme="minorEastAsia" w:hint="eastAsia"/>
          <w:sz w:val="24"/>
          <w:szCs w:val="24"/>
        </w:rPr>
        <w:t>下記の</w:t>
      </w:r>
      <w:r w:rsidR="00901A5A" w:rsidRPr="00175D38">
        <w:rPr>
          <w:rFonts w:asciiTheme="minorEastAsia" w:hAnsiTheme="minorEastAsia" w:hint="eastAsia"/>
          <w:sz w:val="24"/>
          <w:szCs w:val="24"/>
        </w:rPr>
        <w:t>要件を満たし、</w:t>
      </w:r>
      <w:r w:rsidRPr="00175D38">
        <w:rPr>
          <w:rFonts w:asciiTheme="minorEastAsia" w:hAnsiTheme="minorEastAsia" w:hint="eastAsia"/>
          <w:sz w:val="24"/>
          <w:szCs w:val="24"/>
        </w:rPr>
        <w:t>参加資</w:t>
      </w:r>
      <w:r w:rsidRPr="009F72FD">
        <w:rPr>
          <w:rFonts w:asciiTheme="minorEastAsia" w:hAnsiTheme="minorEastAsia" w:hint="eastAsia"/>
          <w:sz w:val="24"/>
          <w:szCs w:val="24"/>
        </w:rPr>
        <w:t>格を有</w:t>
      </w:r>
      <w:r w:rsidR="00B56214" w:rsidRPr="009F72FD">
        <w:rPr>
          <w:rFonts w:asciiTheme="minorEastAsia" w:hAnsiTheme="minorEastAsia" w:hint="eastAsia"/>
          <w:sz w:val="24"/>
          <w:szCs w:val="24"/>
        </w:rPr>
        <w:t>することを申し立てます</w:t>
      </w:r>
      <w:r w:rsidRPr="009F72FD">
        <w:rPr>
          <w:rFonts w:asciiTheme="minorEastAsia" w:hAnsiTheme="minorEastAsia" w:hint="eastAsia"/>
          <w:sz w:val="24"/>
          <w:szCs w:val="24"/>
        </w:rPr>
        <w:t>。</w:t>
      </w:r>
    </w:p>
    <w:p w14:paraId="681913BA" w14:textId="77777777" w:rsidR="00BA38AB" w:rsidRPr="009F72FD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516A92E" w14:textId="77777777" w:rsidR="00B56214" w:rsidRPr="009F72FD" w:rsidRDefault="00B56214" w:rsidP="00B56214">
      <w:pPr>
        <w:pStyle w:val="ac"/>
      </w:pPr>
      <w:r w:rsidRPr="009F72FD">
        <w:rPr>
          <w:rFonts w:hint="eastAsia"/>
        </w:rPr>
        <w:t>記</w:t>
      </w:r>
      <w:bookmarkStart w:id="0" w:name="_GoBack"/>
      <w:bookmarkEnd w:id="0"/>
    </w:p>
    <w:p w14:paraId="0B870C1C" w14:textId="77777777" w:rsidR="005C21A9" w:rsidRPr="00602239" w:rsidRDefault="005C21A9" w:rsidP="005C21A9">
      <w:pPr>
        <w:rPr>
          <w:rFonts w:asciiTheme="minorEastAsia" w:hAnsiTheme="minorEastAsia"/>
          <w:sz w:val="24"/>
          <w:szCs w:val="24"/>
        </w:rPr>
      </w:pPr>
    </w:p>
    <w:p w14:paraId="56E84192" w14:textId="4AB63D7F" w:rsidR="005C21A9" w:rsidRDefault="005C21A9" w:rsidP="005C21A9">
      <w:pPr>
        <w:outlineLvl w:val="1"/>
        <w:rPr>
          <w:rFonts w:asciiTheme="minorEastAsia" w:hAnsiTheme="minorEastAsia" w:cs="CIDFont+F1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color w:val="000000" w:themeColor="text1"/>
          <w:kern w:val="0"/>
          <w:sz w:val="24"/>
          <w:szCs w:val="24"/>
        </w:rPr>
        <w:t>１</w:t>
      </w:r>
      <w:r w:rsidRPr="00602239">
        <w:rPr>
          <w:rFonts w:asciiTheme="minorEastAsia" w:hAnsiTheme="minorEastAsia" w:cs="CIDFont+F1" w:hint="eastAsia"/>
          <w:color w:val="000000" w:themeColor="text1"/>
          <w:kern w:val="0"/>
          <w:sz w:val="24"/>
          <w:szCs w:val="24"/>
        </w:rPr>
        <w:t xml:space="preserve">　</w:t>
      </w:r>
      <w:r w:rsidR="001611AE">
        <w:rPr>
          <w:rFonts w:asciiTheme="minorEastAsia" w:hAnsiTheme="minorEastAsia" w:cs="CIDFont+F1" w:hint="eastAsia"/>
          <w:color w:val="000000" w:themeColor="text1"/>
          <w:kern w:val="0"/>
          <w:sz w:val="24"/>
          <w:szCs w:val="24"/>
        </w:rPr>
        <w:t>参加申込みの時点において、</w:t>
      </w:r>
      <w:r w:rsidRPr="00602239">
        <w:rPr>
          <w:rFonts w:asciiTheme="minorEastAsia" w:hAnsiTheme="minorEastAsia" w:cs="CIDFont+F1" w:hint="eastAsia"/>
          <w:color w:val="000000" w:themeColor="text1"/>
          <w:kern w:val="0"/>
          <w:sz w:val="24"/>
          <w:szCs w:val="24"/>
        </w:rPr>
        <w:t>法人格を</w:t>
      </w:r>
      <w:r w:rsidRPr="00602239">
        <w:rPr>
          <w:rFonts w:asciiTheme="minorEastAsia" w:hAnsiTheme="minorEastAsia" w:cstheme="majorBidi" w:hint="eastAsia"/>
          <w:sz w:val="24"/>
          <w:szCs w:val="24"/>
        </w:rPr>
        <w:t>有し</w:t>
      </w:r>
      <w:r w:rsidR="001611AE">
        <w:rPr>
          <w:rFonts w:asciiTheme="minorEastAsia" w:hAnsiTheme="minorEastAsia" w:cstheme="majorBidi" w:hint="eastAsia"/>
          <w:sz w:val="24"/>
          <w:szCs w:val="24"/>
        </w:rPr>
        <w:t>、以下のいずれかの要件を満たす者</w:t>
      </w:r>
    </w:p>
    <w:p w14:paraId="42FD4FB6" w14:textId="703D4E3D" w:rsidR="00604B46" w:rsidRPr="00175D38" w:rsidRDefault="00604B46" w:rsidP="00604B46">
      <w:pPr>
        <w:spacing w:line="400" w:lineRule="exact"/>
        <w:ind w:firstLineChars="50" w:firstLine="120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CIDFont+F1"/>
          <w:kern w:val="0"/>
          <w:sz w:val="24"/>
          <w:szCs w:val="24"/>
        </w:rPr>
        <w:t>1)</w:t>
      </w:r>
      <w:r w:rsidRPr="00175D38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日立市内に</w:t>
      </w:r>
      <w:r w:rsidR="00175D38" w:rsidRPr="00175D38">
        <w:rPr>
          <w:rFonts w:ascii="ＭＳ 明朝" w:eastAsia="ＭＳ 明朝" w:hAnsi="ＭＳ 明朝" w:cs="CIDFont+F1" w:hint="eastAsia"/>
          <w:kern w:val="0"/>
          <w:sz w:val="24"/>
          <w:szCs w:val="24"/>
        </w:rPr>
        <w:t>本社(店)又は支社(店)、営業所等を有する</w:t>
      </w:r>
      <w:r w:rsidR="00175D38">
        <w:rPr>
          <w:rFonts w:ascii="ＭＳ 明朝" w:eastAsia="ＭＳ 明朝" w:hAnsi="ＭＳ 明朝" w:cs="CIDFont+F1" w:hint="eastAsia"/>
          <w:kern w:val="0"/>
          <w:sz w:val="24"/>
          <w:szCs w:val="24"/>
        </w:rPr>
        <w:t>者</w:t>
      </w:r>
      <w:r w:rsidR="00175D38" w:rsidRPr="00175D38">
        <w:rPr>
          <w:rFonts w:ascii="ＭＳ 明朝" w:eastAsia="ＭＳ 明朝" w:hAnsi="ＭＳ 明朝" w:cs="CIDFont+F1" w:hint="eastAsia"/>
          <w:kern w:val="0"/>
          <w:sz w:val="24"/>
          <w:szCs w:val="24"/>
        </w:rPr>
        <w:t>であること。</w:t>
      </w:r>
    </w:p>
    <w:p w14:paraId="4038907D" w14:textId="1C341A75" w:rsidR="001611AE" w:rsidRPr="00FC17BB" w:rsidRDefault="00604B46" w:rsidP="00FC17BB">
      <w:pPr>
        <w:spacing w:line="400" w:lineRule="exact"/>
        <w:ind w:leftChars="50" w:left="465" w:hangingChars="150" w:hanging="360"/>
        <w:rPr>
          <w:rFonts w:ascii="ＭＳ 明朝" w:eastAsia="ＭＳ 明朝" w:hAnsi="ＭＳ 明朝" w:cs="CIDFont+F1"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CIDFont+F1"/>
          <w:kern w:val="0"/>
          <w:sz w:val="24"/>
          <w:szCs w:val="24"/>
        </w:rPr>
        <w:t>2)</w:t>
      </w:r>
      <w:r w:rsidRPr="006C3674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日立市内において、まちのイメージアップ・認知度向上に資する事業や、まちの資源を活用し、その魅力を市内外に発信する事業を実施した実績を有すること。</w:t>
      </w:r>
    </w:p>
    <w:p w14:paraId="27286F1C" w14:textId="679DAF14" w:rsidR="005C21A9" w:rsidRPr="00602239" w:rsidRDefault="005C21A9" w:rsidP="005C21A9">
      <w:pPr>
        <w:ind w:left="240" w:hangingChars="100" w:hanging="240"/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２</w:t>
      </w:r>
      <w:r w:rsidRPr="00602239">
        <w:rPr>
          <w:rFonts w:asciiTheme="minorEastAsia" w:hAnsiTheme="minorEastAsia" w:cstheme="majorBidi" w:hint="eastAsia"/>
          <w:sz w:val="24"/>
          <w:szCs w:val="24"/>
        </w:rPr>
        <w:t xml:space="preserve">　参加申込みの時点において、地方自治法施行令（昭和22年政令第16号）第167</w:t>
      </w:r>
      <w:r>
        <w:rPr>
          <w:rFonts w:asciiTheme="minorEastAsia" w:hAnsiTheme="minorEastAsia" w:cstheme="majorBidi" w:hint="eastAsia"/>
          <w:sz w:val="24"/>
          <w:szCs w:val="24"/>
        </w:rPr>
        <w:t>条の４</w:t>
      </w:r>
      <w:r w:rsidRPr="00602239">
        <w:rPr>
          <w:rFonts w:asciiTheme="minorEastAsia" w:hAnsiTheme="minorEastAsia" w:cstheme="majorBidi" w:hint="eastAsia"/>
          <w:sz w:val="24"/>
          <w:szCs w:val="24"/>
        </w:rPr>
        <w:t>の規定による制限を受ける者でないこと。</w:t>
      </w:r>
    </w:p>
    <w:p w14:paraId="553B3C51" w14:textId="21F85BBF" w:rsidR="005C21A9" w:rsidRPr="00602239" w:rsidRDefault="005C21A9" w:rsidP="005C21A9">
      <w:pPr>
        <w:ind w:left="240" w:hangingChars="100" w:hanging="240"/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３</w:t>
      </w:r>
      <w:r w:rsidRPr="00602239">
        <w:rPr>
          <w:rFonts w:asciiTheme="minorEastAsia" w:hAnsiTheme="minorEastAsia" w:cstheme="majorBidi" w:hint="eastAsia"/>
          <w:sz w:val="24"/>
          <w:szCs w:val="24"/>
        </w:rPr>
        <w:t xml:space="preserve">　参加申込みの時点において、会社更生法（平成14年法律第154号）に基づく更生手続開始の申立て又は民事再生法（平成11年法律第225号）に基づく再生手続開始の申立てをしている</w:t>
      </w:r>
      <w:r w:rsidR="00BF2A7D">
        <w:rPr>
          <w:rFonts w:asciiTheme="minorEastAsia" w:hAnsiTheme="minorEastAsia" w:cstheme="majorBidi" w:hint="eastAsia"/>
          <w:sz w:val="24"/>
          <w:szCs w:val="24"/>
        </w:rPr>
        <w:t>者</w:t>
      </w:r>
      <w:r w:rsidRPr="00602239">
        <w:rPr>
          <w:rFonts w:asciiTheme="minorEastAsia" w:hAnsiTheme="minorEastAsia" w:cstheme="majorBidi" w:hint="eastAsia"/>
          <w:sz w:val="24"/>
          <w:szCs w:val="24"/>
        </w:rPr>
        <w:t>でないこと。</w:t>
      </w:r>
    </w:p>
    <w:p w14:paraId="177AD9DB" w14:textId="2DB93DF6" w:rsidR="005C21A9" w:rsidRPr="00602239" w:rsidRDefault="0032077B" w:rsidP="005C21A9">
      <w:pPr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４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 xml:space="preserve">　地方税及び国税について滞納がないこと。</w:t>
      </w:r>
    </w:p>
    <w:p w14:paraId="5F0460C7" w14:textId="0B92DD32" w:rsidR="005C21A9" w:rsidRPr="00602239" w:rsidRDefault="00167E20" w:rsidP="005C21A9">
      <w:pPr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５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 xml:space="preserve">　財務状況等から本</w:t>
      </w:r>
      <w:r w:rsidR="000D64F8">
        <w:rPr>
          <w:rFonts w:asciiTheme="minorEastAsia" w:hAnsiTheme="minorEastAsia" w:cstheme="majorBidi" w:hint="eastAsia"/>
          <w:sz w:val="24"/>
          <w:szCs w:val="24"/>
        </w:rPr>
        <w:t>事業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の遂行が困難となるおそれがないこと。</w:t>
      </w:r>
    </w:p>
    <w:p w14:paraId="4601914D" w14:textId="5AF0A8B0" w:rsidR="005C21A9" w:rsidRPr="00602239" w:rsidRDefault="00167E20" w:rsidP="005C21A9">
      <w:pPr>
        <w:ind w:left="240" w:hangingChars="100" w:hanging="240"/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６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 xml:space="preserve">　暴力団員による不当な行為の防止等に関する法律（平成</w:t>
      </w:r>
      <w:r w:rsidR="006D0614">
        <w:rPr>
          <w:rFonts w:asciiTheme="minorEastAsia" w:hAnsiTheme="minorEastAsia" w:cstheme="majorBidi" w:hint="eastAsia"/>
          <w:sz w:val="24"/>
          <w:szCs w:val="24"/>
        </w:rPr>
        <w:t>３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年法律第77号）第</w:t>
      </w:r>
      <w:r w:rsidR="000D64F8">
        <w:rPr>
          <w:rFonts w:asciiTheme="minorEastAsia" w:hAnsiTheme="minorEastAsia" w:cstheme="majorBidi" w:hint="eastAsia"/>
          <w:sz w:val="24"/>
          <w:szCs w:val="24"/>
        </w:rPr>
        <w:t>２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条第</w:t>
      </w:r>
      <w:r w:rsidR="000D64F8">
        <w:rPr>
          <w:rFonts w:asciiTheme="minorEastAsia" w:hAnsiTheme="minorEastAsia" w:cstheme="majorBidi" w:hint="eastAsia"/>
          <w:sz w:val="24"/>
          <w:szCs w:val="24"/>
        </w:rPr>
        <w:t>２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号に規定する暴力団及びそれに準じる団体ではないこと。</w:t>
      </w:r>
    </w:p>
    <w:p w14:paraId="45301D1A" w14:textId="36B0F765" w:rsidR="005C21A9" w:rsidRDefault="00167E20" w:rsidP="005C21A9">
      <w:pPr>
        <w:ind w:left="240" w:hangingChars="100" w:hanging="240"/>
        <w:outlineLvl w:val="1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 w:hint="eastAsia"/>
          <w:sz w:val="24"/>
          <w:szCs w:val="24"/>
        </w:rPr>
        <w:t>７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 xml:space="preserve">　役員等が暴力団員による不当な行為の防止等に関する法律第</w:t>
      </w:r>
      <w:r w:rsidR="000D64F8">
        <w:rPr>
          <w:rFonts w:asciiTheme="minorEastAsia" w:hAnsiTheme="minorEastAsia" w:cstheme="majorBidi" w:hint="eastAsia"/>
          <w:sz w:val="24"/>
          <w:szCs w:val="24"/>
        </w:rPr>
        <w:t>２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条第</w:t>
      </w:r>
      <w:r w:rsidR="000D64F8">
        <w:rPr>
          <w:rFonts w:asciiTheme="minorEastAsia" w:hAnsiTheme="minorEastAsia" w:cstheme="majorBidi" w:hint="eastAsia"/>
          <w:sz w:val="24"/>
          <w:szCs w:val="24"/>
        </w:rPr>
        <w:t>６</w:t>
      </w:r>
      <w:r w:rsidR="005C21A9" w:rsidRPr="00602239">
        <w:rPr>
          <w:rFonts w:asciiTheme="minorEastAsia" w:hAnsiTheme="minorEastAsia" w:cstheme="majorBidi" w:hint="eastAsia"/>
          <w:sz w:val="24"/>
          <w:szCs w:val="24"/>
        </w:rPr>
        <w:t>号に規定する暴力団員及びそれに準じる者ではないこと。</w:t>
      </w:r>
    </w:p>
    <w:p w14:paraId="4214B353" w14:textId="77777777" w:rsidR="00583B54" w:rsidRPr="00602239" w:rsidRDefault="00583B54" w:rsidP="005C21A9">
      <w:pPr>
        <w:ind w:left="240" w:hangingChars="100" w:hanging="240"/>
        <w:outlineLvl w:val="1"/>
        <w:rPr>
          <w:rFonts w:asciiTheme="minorEastAsia" w:hAnsiTheme="minorEastAsia"/>
          <w:sz w:val="24"/>
          <w:szCs w:val="24"/>
        </w:rPr>
      </w:pPr>
    </w:p>
    <w:p w14:paraId="30A82F49" w14:textId="1662442D" w:rsidR="00264E60" w:rsidRPr="000D0CB7" w:rsidRDefault="005C21A9" w:rsidP="00583B54">
      <w:pPr>
        <w:pStyle w:val="a9"/>
        <w:numPr>
          <w:ilvl w:val="0"/>
          <w:numId w:val="17"/>
        </w:numPr>
        <w:ind w:leftChars="0"/>
        <w:outlineLvl w:val="1"/>
        <w:rPr>
          <w:rFonts w:asciiTheme="minorEastAsia" w:hAnsiTheme="minorEastAsia"/>
          <w:sz w:val="24"/>
          <w:szCs w:val="24"/>
        </w:rPr>
      </w:pPr>
      <w:r w:rsidRPr="00583B54">
        <w:rPr>
          <w:rFonts w:asciiTheme="minorEastAsia" w:hAnsiTheme="minorEastAsia" w:hint="eastAsia"/>
          <w:sz w:val="24"/>
          <w:szCs w:val="24"/>
        </w:rPr>
        <w:t>連携協力企業（</w:t>
      </w:r>
      <w:r w:rsidRPr="000D0CB7">
        <w:rPr>
          <w:rFonts w:asciiTheme="minorEastAsia" w:hAnsiTheme="minorEastAsia" w:hint="eastAsia"/>
          <w:sz w:val="24"/>
          <w:szCs w:val="24"/>
        </w:rPr>
        <w:t>参加する者と協力し、当該参加する者の責任の下に本</w:t>
      </w:r>
      <w:r w:rsidR="000D64F8" w:rsidRPr="000D0CB7">
        <w:rPr>
          <w:rFonts w:asciiTheme="minorEastAsia" w:hAnsiTheme="minorEastAsia" w:hint="eastAsia"/>
          <w:sz w:val="24"/>
          <w:szCs w:val="24"/>
        </w:rPr>
        <w:t>事業</w:t>
      </w:r>
      <w:r w:rsidRPr="000D0CB7">
        <w:rPr>
          <w:rFonts w:asciiTheme="minorEastAsia" w:hAnsiTheme="minorEastAsia" w:hint="eastAsia"/>
          <w:sz w:val="24"/>
          <w:szCs w:val="24"/>
        </w:rPr>
        <w:t>の一部を行う者）がある場合は、</w:t>
      </w:r>
      <w:r w:rsidR="004E0FB6" w:rsidRPr="000D0CB7">
        <w:rPr>
          <w:rFonts w:asciiTheme="minorEastAsia" w:hAnsiTheme="minorEastAsia" w:hint="eastAsia"/>
          <w:sz w:val="24"/>
          <w:szCs w:val="24"/>
        </w:rPr>
        <w:t>当該連携協力企業についても上記２から７の要件を満たしていること。</w:t>
      </w:r>
    </w:p>
    <w:sectPr w:rsidR="00264E60" w:rsidRPr="000D0CB7" w:rsidSect="001B2041">
      <w:footerReference w:type="default" r:id="rId8"/>
      <w:pgSz w:w="11906" w:h="16838" w:code="9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C5C9" w14:textId="77777777" w:rsidR="00AD251E" w:rsidRDefault="00AD251E" w:rsidP="00B15133">
      <w:r>
        <w:separator/>
      </w:r>
    </w:p>
  </w:endnote>
  <w:endnote w:type="continuationSeparator" w:id="0">
    <w:p w14:paraId="3340C78E" w14:textId="77777777" w:rsidR="00AD251E" w:rsidRDefault="00AD251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6E4F" w14:textId="59597F42" w:rsidR="00C94E07" w:rsidRDefault="00C94E07" w:rsidP="001B20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B3F1" w14:textId="77777777" w:rsidR="00AD251E" w:rsidRDefault="00AD251E" w:rsidP="00B15133">
      <w:r>
        <w:separator/>
      </w:r>
    </w:p>
  </w:footnote>
  <w:footnote w:type="continuationSeparator" w:id="0">
    <w:p w14:paraId="0426B295" w14:textId="77777777" w:rsidR="00AD251E" w:rsidRDefault="00AD251E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2976E2"/>
    <w:multiLevelType w:val="hybridMultilevel"/>
    <w:tmpl w:val="429A795E"/>
    <w:lvl w:ilvl="0" w:tplc="2EDE5E12">
      <w:start w:val="1"/>
      <w:numFmt w:val="decimalFullWidth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315B10"/>
    <w:multiLevelType w:val="hybridMultilevel"/>
    <w:tmpl w:val="4588F2A4"/>
    <w:lvl w:ilvl="0" w:tplc="0EDA11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DE7B05"/>
    <w:multiLevelType w:val="hybridMultilevel"/>
    <w:tmpl w:val="03D8E80E"/>
    <w:lvl w:ilvl="0" w:tplc="09C41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492A"/>
    <w:rsid w:val="0005129C"/>
    <w:rsid w:val="00064D32"/>
    <w:rsid w:val="00074376"/>
    <w:rsid w:val="000A1446"/>
    <w:rsid w:val="000B6632"/>
    <w:rsid w:val="000C386A"/>
    <w:rsid w:val="000C511C"/>
    <w:rsid w:val="000D0CB7"/>
    <w:rsid w:val="000D1E0D"/>
    <w:rsid w:val="000D64F8"/>
    <w:rsid w:val="000E3D6D"/>
    <w:rsid w:val="000F65A5"/>
    <w:rsid w:val="00103DA8"/>
    <w:rsid w:val="001110E4"/>
    <w:rsid w:val="0012102C"/>
    <w:rsid w:val="00133F98"/>
    <w:rsid w:val="001463D4"/>
    <w:rsid w:val="0014793C"/>
    <w:rsid w:val="001611AE"/>
    <w:rsid w:val="00167E20"/>
    <w:rsid w:val="00175D38"/>
    <w:rsid w:val="001778DE"/>
    <w:rsid w:val="00196EB5"/>
    <w:rsid w:val="001A12F4"/>
    <w:rsid w:val="001B2041"/>
    <w:rsid w:val="001E6E2F"/>
    <w:rsid w:val="001F224E"/>
    <w:rsid w:val="0021243A"/>
    <w:rsid w:val="00215060"/>
    <w:rsid w:val="0022259F"/>
    <w:rsid w:val="002266D9"/>
    <w:rsid w:val="002543E2"/>
    <w:rsid w:val="00264E60"/>
    <w:rsid w:val="00293AE9"/>
    <w:rsid w:val="002A4C24"/>
    <w:rsid w:val="002B605C"/>
    <w:rsid w:val="002B72EE"/>
    <w:rsid w:val="002C3B7A"/>
    <w:rsid w:val="00320390"/>
    <w:rsid w:val="0032077B"/>
    <w:rsid w:val="003439D5"/>
    <w:rsid w:val="003504D9"/>
    <w:rsid w:val="0038590E"/>
    <w:rsid w:val="003C1265"/>
    <w:rsid w:val="003E1B10"/>
    <w:rsid w:val="003F52E2"/>
    <w:rsid w:val="00401745"/>
    <w:rsid w:val="0041283D"/>
    <w:rsid w:val="004140B9"/>
    <w:rsid w:val="00425364"/>
    <w:rsid w:val="00430761"/>
    <w:rsid w:val="004402C6"/>
    <w:rsid w:val="004604CD"/>
    <w:rsid w:val="00473F7A"/>
    <w:rsid w:val="00476A10"/>
    <w:rsid w:val="004A759F"/>
    <w:rsid w:val="004B3F2A"/>
    <w:rsid w:val="004E0FB6"/>
    <w:rsid w:val="004E23C7"/>
    <w:rsid w:val="004F4CAB"/>
    <w:rsid w:val="004F7CF8"/>
    <w:rsid w:val="00536073"/>
    <w:rsid w:val="00553797"/>
    <w:rsid w:val="00566FB2"/>
    <w:rsid w:val="005747D8"/>
    <w:rsid w:val="00577217"/>
    <w:rsid w:val="00583B54"/>
    <w:rsid w:val="005934F9"/>
    <w:rsid w:val="005B37B2"/>
    <w:rsid w:val="005B3A36"/>
    <w:rsid w:val="005C21A9"/>
    <w:rsid w:val="005C3152"/>
    <w:rsid w:val="005C5C56"/>
    <w:rsid w:val="005D3AEF"/>
    <w:rsid w:val="005D4E02"/>
    <w:rsid w:val="005E529B"/>
    <w:rsid w:val="005E53A2"/>
    <w:rsid w:val="00604B46"/>
    <w:rsid w:val="00665FBD"/>
    <w:rsid w:val="0067575A"/>
    <w:rsid w:val="00677AF0"/>
    <w:rsid w:val="00686510"/>
    <w:rsid w:val="006A1B7D"/>
    <w:rsid w:val="006A4AA2"/>
    <w:rsid w:val="006A6105"/>
    <w:rsid w:val="006B058F"/>
    <w:rsid w:val="006D0614"/>
    <w:rsid w:val="006D110B"/>
    <w:rsid w:val="006D561E"/>
    <w:rsid w:val="006E4910"/>
    <w:rsid w:val="00713F2B"/>
    <w:rsid w:val="00740245"/>
    <w:rsid w:val="00744AA5"/>
    <w:rsid w:val="00747203"/>
    <w:rsid w:val="007647E2"/>
    <w:rsid w:val="007671A8"/>
    <w:rsid w:val="00773428"/>
    <w:rsid w:val="00783F69"/>
    <w:rsid w:val="007A1F3D"/>
    <w:rsid w:val="00802AF4"/>
    <w:rsid w:val="00853642"/>
    <w:rsid w:val="00861403"/>
    <w:rsid w:val="00866B4E"/>
    <w:rsid w:val="00891EDF"/>
    <w:rsid w:val="008B02B4"/>
    <w:rsid w:val="008F4E69"/>
    <w:rsid w:val="00901A5A"/>
    <w:rsid w:val="009046F2"/>
    <w:rsid w:val="00933BC4"/>
    <w:rsid w:val="00942EF8"/>
    <w:rsid w:val="009B6856"/>
    <w:rsid w:val="009C0E73"/>
    <w:rsid w:val="009D6197"/>
    <w:rsid w:val="009E3925"/>
    <w:rsid w:val="009E5D62"/>
    <w:rsid w:val="009F72FD"/>
    <w:rsid w:val="00A120AC"/>
    <w:rsid w:val="00A151EE"/>
    <w:rsid w:val="00A25850"/>
    <w:rsid w:val="00A4058A"/>
    <w:rsid w:val="00A73493"/>
    <w:rsid w:val="00A75541"/>
    <w:rsid w:val="00A775AF"/>
    <w:rsid w:val="00A84D23"/>
    <w:rsid w:val="00AA69D1"/>
    <w:rsid w:val="00AC4635"/>
    <w:rsid w:val="00AD251E"/>
    <w:rsid w:val="00B0032F"/>
    <w:rsid w:val="00B15133"/>
    <w:rsid w:val="00B25D0A"/>
    <w:rsid w:val="00B308A8"/>
    <w:rsid w:val="00B37EE9"/>
    <w:rsid w:val="00B4466A"/>
    <w:rsid w:val="00B56214"/>
    <w:rsid w:val="00B65082"/>
    <w:rsid w:val="00B84529"/>
    <w:rsid w:val="00B91A8F"/>
    <w:rsid w:val="00BA38AB"/>
    <w:rsid w:val="00BF2A7D"/>
    <w:rsid w:val="00C03C7F"/>
    <w:rsid w:val="00C520BD"/>
    <w:rsid w:val="00C76B20"/>
    <w:rsid w:val="00C94E07"/>
    <w:rsid w:val="00CA2A38"/>
    <w:rsid w:val="00CA4D06"/>
    <w:rsid w:val="00CB65E3"/>
    <w:rsid w:val="00CC57EB"/>
    <w:rsid w:val="00D60B1C"/>
    <w:rsid w:val="00D84AC2"/>
    <w:rsid w:val="00D86D72"/>
    <w:rsid w:val="00D87D21"/>
    <w:rsid w:val="00DC01EB"/>
    <w:rsid w:val="00DD48DE"/>
    <w:rsid w:val="00DE4866"/>
    <w:rsid w:val="00E457A9"/>
    <w:rsid w:val="00E50685"/>
    <w:rsid w:val="00E63FFA"/>
    <w:rsid w:val="00E73583"/>
    <w:rsid w:val="00E76B70"/>
    <w:rsid w:val="00E81554"/>
    <w:rsid w:val="00EA5EA2"/>
    <w:rsid w:val="00ED50A9"/>
    <w:rsid w:val="00EE0AA0"/>
    <w:rsid w:val="00EE5C6B"/>
    <w:rsid w:val="00F07949"/>
    <w:rsid w:val="00F24454"/>
    <w:rsid w:val="00F3202D"/>
    <w:rsid w:val="00F4125A"/>
    <w:rsid w:val="00F45E42"/>
    <w:rsid w:val="00F822FD"/>
    <w:rsid w:val="00F93E69"/>
    <w:rsid w:val="00FC17B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E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799A-728E-4901-861C-00142ED9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2016-05-19T06:17:00Z</dcterms:created>
  <dcterms:modified xsi:type="dcterms:W3CDTF">2025-07-01T06:58:00Z</dcterms:modified>
</cp:coreProperties>
</file>