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72B" w:rsidRPr="00592EDE" w:rsidRDefault="0068072B" w:rsidP="00A8318C">
      <w:pPr>
        <w:jc w:val="center"/>
        <w:rPr>
          <w:b/>
          <w:sz w:val="28"/>
          <w:szCs w:val="28"/>
        </w:rPr>
      </w:pPr>
      <w:r w:rsidRPr="00592EDE">
        <w:rPr>
          <w:rFonts w:hint="eastAsia"/>
          <w:b/>
          <w:sz w:val="28"/>
          <w:szCs w:val="28"/>
        </w:rPr>
        <w:t>固定資産税・都市計画税の納税義務者に係る後見</w:t>
      </w:r>
      <w:r w:rsidR="007D7888">
        <w:rPr>
          <w:rFonts w:hint="eastAsia"/>
          <w:b/>
          <w:sz w:val="28"/>
          <w:szCs w:val="28"/>
        </w:rPr>
        <w:t>等</w:t>
      </w:r>
      <w:r w:rsidRPr="00592EDE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>終了に伴う</w:t>
      </w:r>
      <w:r w:rsidRPr="00592EDE">
        <w:rPr>
          <w:rFonts w:hint="eastAsia"/>
          <w:b/>
          <w:sz w:val="28"/>
          <w:szCs w:val="28"/>
        </w:rPr>
        <w:t>届出書</w:t>
      </w:r>
    </w:p>
    <w:p w:rsidR="0068072B" w:rsidRPr="0068072B" w:rsidRDefault="0068072B" w:rsidP="006522AE">
      <w:pPr>
        <w:jc w:val="left"/>
        <w:rPr>
          <w:sz w:val="24"/>
          <w:szCs w:val="24"/>
        </w:rPr>
      </w:pPr>
    </w:p>
    <w:p w:rsidR="0068072B" w:rsidRDefault="0068072B" w:rsidP="006807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8072B" w:rsidRDefault="0068072B" w:rsidP="006807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日立市長　殿</w:t>
      </w:r>
    </w:p>
    <w:p w:rsidR="0068072B" w:rsidRDefault="0068072B" w:rsidP="006807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届出人</w:t>
      </w:r>
    </w:p>
    <w:p w:rsidR="0068072B" w:rsidRDefault="0068072B" w:rsidP="0068072B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氏名又は名称</w:t>
      </w:r>
      <w:r w:rsidR="00C77A1A">
        <w:rPr>
          <w:rFonts w:hint="eastAsia"/>
          <w:sz w:val="24"/>
          <w:szCs w:val="24"/>
        </w:rPr>
        <w:t xml:space="preserve">　</w:t>
      </w:r>
      <w:r w:rsidR="009855DA" w:rsidRPr="009855DA">
        <w:rPr>
          <w:rFonts w:hint="eastAsia"/>
          <w:sz w:val="24"/>
          <w:szCs w:val="24"/>
        </w:rPr>
        <w:t>田</w:t>
      </w:r>
      <w:r w:rsidR="009855DA" w:rsidRPr="009855DA">
        <w:rPr>
          <w:rFonts w:hint="eastAsia"/>
          <w:sz w:val="24"/>
          <w:szCs w:val="24"/>
        </w:rPr>
        <w:t xml:space="preserve"> </w:t>
      </w:r>
      <w:r w:rsidR="009855DA" w:rsidRPr="009855DA">
        <w:rPr>
          <w:rFonts w:hint="eastAsia"/>
          <w:sz w:val="24"/>
          <w:szCs w:val="24"/>
        </w:rPr>
        <w:t>中　成</w:t>
      </w:r>
      <w:r w:rsidR="009855DA" w:rsidRPr="009855DA">
        <w:rPr>
          <w:rFonts w:hint="eastAsia"/>
          <w:sz w:val="24"/>
          <w:szCs w:val="24"/>
        </w:rPr>
        <w:t xml:space="preserve"> </w:t>
      </w:r>
      <w:r w:rsidR="009855DA" w:rsidRPr="009855D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="00C77A1A">
        <w:rPr>
          <w:rFonts w:hint="eastAsia"/>
          <w:sz w:val="24"/>
          <w:szCs w:val="24"/>
        </w:rPr>
        <w:t xml:space="preserve">　　　</w:t>
      </w:r>
    </w:p>
    <w:p w:rsidR="00245788" w:rsidRDefault="003C4A4B" w:rsidP="0068072B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0</wp:posOffset>
                </wp:positionV>
                <wp:extent cx="2400300" cy="0"/>
                <wp:effectExtent l="7620" t="5715" r="11430" b="1333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CFFC2" id="AutoShape 4" o:spid="_x0000_s1026" type="#_x0000_t32" style="position:absolute;left:0;text-align:left;margin-left:288.9pt;margin-top:0;width:18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" strokeweight=".5pt"/>
            </w:pict>
          </mc:Fallback>
        </mc:AlternateContent>
      </w:r>
      <w:r w:rsidR="0068072B">
        <w:rPr>
          <w:rFonts w:hint="eastAsia"/>
          <w:sz w:val="24"/>
          <w:szCs w:val="24"/>
        </w:rPr>
        <w:t xml:space="preserve">　　　　　　　　　　　　　　　　　　住所又は所在</w:t>
      </w:r>
      <w:r w:rsidR="00245788">
        <w:rPr>
          <w:rFonts w:hint="eastAsia"/>
          <w:sz w:val="24"/>
          <w:szCs w:val="24"/>
        </w:rPr>
        <w:t xml:space="preserve">　</w:t>
      </w:r>
      <w:r w:rsidR="00C20334" w:rsidRPr="00C20334">
        <w:rPr>
          <w:rFonts w:hint="eastAsia"/>
          <w:sz w:val="24"/>
          <w:szCs w:val="24"/>
        </w:rPr>
        <w:t>日立市鹿島町</w:t>
      </w:r>
      <w:r w:rsidR="00C20334" w:rsidRPr="00C20334">
        <w:rPr>
          <w:rFonts w:hint="eastAsia"/>
          <w:sz w:val="24"/>
          <w:szCs w:val="24"/>
        </w:rPr>
        <w:t>7</w:t>
      </w:r>
      <w:r w:rsidR="00C20334" w:rsidRPr="00C20334">
        <w:rPr>
          <w:rFonts w:hint="eastAsia"/>
          <w:sz w:val="24"/>
          <w:szCs w:val="24"/>
        </w:rPr>
        <w:t>丁目</w:t>
      </w:r>
      <w:r w:rsidR="00C20334" w:rsidRPr="00C20334">
        <w:rPr>
          <w:rFonts w:hint="eastAsia"/>
          <w:sz w:val="24"/>
          <w:szCs w:val="24"/>
        </w:rPr>
        <w:t>8</w:t>
      </w:r>
      <w:r w:rsidR="00C20334" w:rsidRPr="00C20334">
        <w:rPr>
          <w:rFonts w:hint="eastAsia"/>
          <w:sz w:val="24"/>
          <w:szCs w:val="24"/>
        </w:rPr>
        <w:t>番</w:t>
      </w:r>
      <w:r w:rsidR="00C20334" w:rsidRPr="00C20334">
        <w:rPr>
          <w:rFonts w:hint="eastAsia"/>
          <w:sz w:val="24"/>
          <w:szCs w:val="24"/>
        </w:rPr>
        <w:t>9</w:t>
      </w:r>
      <w:r w:rsidR="00C20334" w:rsidRPr="00C20334">
        <w:rPr>
          <w:rFonts w:hint="eastAsia"/>
          <w:sz w:val="24"/>
          <w:szCs w:val="24"/>
        </w:rPr>
        <w:t>号</w:t>
      </w:r>
    </w:p>
    <w:p w:rsidR="0068072B" w:rsidRDefault="003C4A4B" w:rsidP="0068072B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0</wp:posOffset>
                </wp:positionV>
                <wp:extent cx="2400300" cy="0"/>
                <wp:effectExtent l="7620" t="5715" r="11430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7E605" id="AutoShape 3" o:spid="_x0000_s1026" type="#_x0000_t32" style="position:absolute;left:0;text-align:left;margin-left:288.9pt;margin-top:0;width:18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NcHg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" strokeweight=".5pt"/>
            </w:pict>
          </mc:Fallback>
        </mc:AlternateContent>
      </w:r>
      <w:r w:rsidR="00245788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0</wp:posOffset>
                </wp:positionV>
                <wp:extent cx="2400300" cy="0"/>
                <wp:effectExtent l="7620" t="5715" r="11430" b="1333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F6BF1" id="AutoShape 5" o:spid="_x0000_s1026" type="#_x0000_t32" style="position:absolute;left:0;text-align:left;margin-left:288.9pt;margin-top:0;width:18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Nt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"/>
            </w:pict>
          </mc:Fallback>
        </mc:AlternateContent>
      </w:r>
    </w:p>
    <w:p w:rsidR="0068072B" w:rsidRDefault="0068072B" w:rsidP="006807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次のとおり、後見</w:t>
      </w:r>
      <w:r w:rsidR="008C78E7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が終了したので届出をします。</w:t>
      </w:r>
    </w:p>
    <w:p w:rsidR="0068072B" w:rsidRDefault="0068072B" w:rsidP="0068072B">
      <w:pPr>
        <w:jc w:val="left"/>
        <w:rPr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79"/>
        <w:gridCol w:w="7376"/>
      </w:tblGrid>
      <w:tr w:rsidR="0068072B" w:rsidTr="008C78E7">
        <w:trPr>
          <w:trHeight w:val="525"/>
        </w:trPr>
        <w:tc>
          <w:tcPr>
            <w:tcW w:w="395" w:type="dxa"/>
            <w:vMerge w:val="restart"/>
            <w:textDirection w:val="tbRlV"/>
          </w:tcPr>
          <w:p w:rsidR="0068072B" w:rsidRPr="00ED37F5" w:rsidRDefault="0068072B" w:rsidP="008C78E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D37F5">
              <w:rPr>
                <w:rFonts w:hint="eastAsia"/>
                <w:sz w:val="24"/>
                <w:szCs w:val="24"/>
              </w:rPr>
              <w:t>成年後見人</w:t>
            </w:r>
            <w:r w:rsidR="000C55E7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390" w:type="dxa"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455" w:type="dxa"/>
          </w:tcPr>
          <w:p w:rsidR="0068072B" w:rsidRDefault="00C77A1A" w:rsidP="00C77A1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77A1A">
              <w:rPr>
                <w:rFonts w:hint="eastAsia"/>
                <w:sz w:val="24"/>
                <w:szCs w:val="24"/>
              </w:rPr>
              <w:t>田</w:t>
            </w:r>
            <w:r w:rsidRPr="00C77A1A">
              <w:rPr>
                <w:rFonts w:hint="eastAsia"/>
                <w:sz w:val="24"/>
                <w:szCs w:val="24"/>
              </w:rPr>
              <w:t xml:space="preserve"> </w:t>
            </w:r>
            <w:r w:rsidRPr="00C77A1A">
              <w:rPr>
                <w:rFonts w:hint="eastAsia"/>
                <w:sz w:val="24"/>
                <w:szCs w:val="24"/>
              </w:rPr>
              <w:t>中　成</w:t>
            </w:r>
            <w:r w:rsidRPr="00C77A1A">
              <w:rPr>
                <w:rFonts w:hint="eastAsia"/>
                <w:sz w:val="24"/>
                <w:szCs w:val="24"/>
              </w:rPr>
              <w:t xml:space="preserve"> </w:t>
            </w:r>
            <w:r w:rsidRPr="00C77A1A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68072B" w:rsidTr="008C78E7">
        <w:trPr>
          <w:trHeight w:val="540"/>
        </w:trPr>
        <w:tc>
          <w:tcPr>
            <w:tcW w:w="395" w:type="dxa"/>
            <w:vMerge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455" w:type="dxa"/>
          </w:tcPr>
          <w:p w:rsidR="0068072B" w:rsidRDefault="00C77A1A" w:rsidP="00C77A1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77A1A">
              <w:rPr>
                <w:rFonts w:hint="eastAsia"/>
                <w:sz w:val="24"/>
                <w:szCs w:val="24"/>
              </w:rPr>
              <w:t>日立市鹿島町</w:t>
            </w:r>
            <w:r w:rsidRPr="00C77A1A">
              <w:rPr>
                <w:rFonts w:hint="eastAsia"/>
                <w:sz w:val="24"/>
                <w:szCs w:val="24"/>
              </w:rPr>
              <w:t>7</w:t>
            </w:r>
            <w:r w:rsidRPr="00C77A1A">
              <w:rPr>
                <w:rFonts w:hint="eastAsia"/>
                <w:sz w:val="24"/>
                <w:szCs w:val="24"/>
              </w:rPr>
              <w:t>丁目</w:t>
            </w:r>
            <w:r w:rsidRPr="00C77A1A">
              <w:rPr>
                <w:rFonts w:hint="eastAsia"/>
                <w:sz w:val="24"/>
                <w:szCs w:val="24"/>
              </w:rPr>
              <w:t>8</w:t>
            </w:r>
            <w:r w:rsidRPr="00C77A1A">
              <w:rPr>
                <w:rFonts w:hint="eastAsia"/>
                <w:sz w:val="24"/>
                <w:szCs w:val="24"/>
              </w:rPr>
              <w:t>番</w:t>
            </w:r>
            <w:r w:rsidRPr="00C77A1A">
              <w:rPr>
                <w:rFonts w:hint="eastAsia"/>
                <w:sz w:val="24"/>
                <w:szCs w:val="24"/>
              </w:rPr>
              <w:t>9</w:t>
            </w:r>
            <w:r w:rsidRPr="00C77A1A">
              <w:rPr>
                <w:rFonts w:hint="eastAsia"/>
                <w:sz w:val="24"/>
                <w:szCs w:val="24"/>
              </w:rPr>
              <w:t>号</w:t>
            </w:r>
            <w:r w:rsidR="00AF5477">
              <w:rPr>
                <w:rFonts w:hint="eastAsia"/>
                <w:sz w:val="24"/>
                <w:szCs w:val="24"/>
              </w:rPr>
              <w:t>（田中司法書士事務所）</w:t>
            </w:r>
          </w:p>
        </w:tc>
      </w:tr>
      <w:tr w:rsidR="0068072B" w:rsidTr="008C78E7">
        <w:trPr>
          <w:trHeight w:val="885"/>
        </w:trPr>
        <w:tc>
          <w:tcPr>
            <w:tcW w:w="395" w:type="dxa"/>
            <w:vMerge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55" w:type="dxa"/>
          </w:tcPr>
          <w:p w:rsidR="0068072B" w:rsidRDefault="0068072B" w:rsidP="0068072B">
            <w:pPr>
              <w:jc w:val="left"/>
              <w:rPr>
                <w:sz w:val="16"/>
                <w:szCs w:val="16"/>
              </w:rPr>
            </w:pPr>
            <w:r w:rsidRPr="005433AE">
              <w:rPr>
                <w:rFonts w:hint="eastAsia"/>
                <w:sz w:val="16"/>
                <w:szCs w:val="16"/>
              </w:rPr>
              <w:t>＊上記</w:t>
            </w:r>
            <w:r>
              <w:rPr>
                <w:rFonts w:hint="eastAsia"/>
                <w:sz w:val="16"/>
                <w:szCs w:val="16"/>
              </w:rPr>
              <w:t>送付先</w:t>
            </w:r>
            <w:r w:rsidRPr="005433AE">
              <w:rPr>
                <w:rFonts w:hint="eastAsia"/>
                <w:sz w:val="16"/>
                <w:szCs w:val="16"/>
              </w:rPr>
              <w:t>住所が事務所の場合は現住所もあわせて記入してください</w:t>
            </w:r>
          </w:p>
          <w:p w:rsidR="00C77A1A" w:rsidRPr="00C77A1A" w:rsidRDefault="009855DA" w:rsidP="009855D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9855DA">
              <w:rPr>
                <w:rFonts w:hint="eastAsia"/>
                <w:sz w:val="24"/>
                <w:szCs w:val="24"/>
              </w:rPr>
              <w:t>日立市助川町</w:t>
            </w:r>
            <w:r w:rsidRPr="009855DA">
              <w:rPr>
                <w:rFonts w:hint="eastAsia"/>
                <w:sz w:val="24"/>
                <w:szCs w:val="24"/>
              </w:rPr>
              <w:t>6</w:t>
            </w:r>
            <w:r w:rsidRPr="009855DA">
              <w:rPr>
                <w:rFonts w:hint="eastAsia"/>
                <w:sz w:val="24"/>
                <w:szCs w:val="24"/>
              </w:rPr>
              <w:t>丁目</w:t>
            </w:r>
            <w:r w:rsidRPr="009855DA">
              <w:rPr>
                <w:rFonts w:hint="eastAsia"/>
                <w:sz w:val="24"/>
                <w:szCs w:val="24"/>
              </w:rPr>
              <w:t>10</w:t>
            </w:r>
            <w:r w:rsidRPr="009855DA">
              <w:rPr>
                <w:rFonts w:hint="eastAsia"/>
                <w:sz w:val="24"/>
                <w:szCs w:val="24"/>
              </w:rPr>
              <w:t>番</w:t>
            </w:r>
            <w:r w:rsidRPr="009855DA">
              <w:rPr>
                <w:rFonts w:hint="eastAsia"/>
                <w:sz w:val="24"/>
                <w:szCs w:val="24"/>
              </w:rPr>
              <w:t>11</w:t>
            </w:r>
            <w:r w:rsidRPr="009855DA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245788" w:rsidRPr="00C77A1A" w:rsidTr="008C78E7">
        <w:trPr>
          <w:trHeight w:val="519"/>
        </w:trPr>
        <w:tc>
          <w:tcPr>
            <w:tcW w:w="395" w:type="dxa"/>
            <w:vMerge/>
          </w:tcPr>
          <w:p w:rsidR="00245788" w:rsidRDefault="00245788" w:rsidP="006807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45788" w:rsidRDefault="00245788" w:rsidP="006807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455" w:type="dxa"/>
            <w:tcBorders>
              <w:bottom w:val="single" w:sz="4" w:space="0" w:color="auto"/>
            </w:tcBorders>
          </w:tcPr>
          <w:p w:rsidR="00245788" w:rsidRPr="00C77A1A" w:rsidRDefault="00C77A1A" w:rsidP="00C77A1A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C77A1A">
              <w:rPr>
                <w:rFonts w:hint="eastAsia"/>
                <w:sz w:val="20"/>
                <w:szCs w:val="20"/>
              </w:rPr>
              <w:t>○△▼○―○○○○―▼△○○</w:t>
            </w:r>
          </w:p>
        </w:tc>
      </w:tr>
    </w:tbl>
    <w:p w:rsidR="0068072B" w:rsidRDefault="0068072B" w:rsidP="0068072B">
      <w:pPr>
        <w:jc w:val="left"/>
        <w:rPr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455"/>
      </w:tblGrid>
      <w:tr w:rsidR="0068072B" w:rsidTr="002E0180">
        <w:trPr>
          <w:trHeight w:val="720"/>
        </w:trPr>
        <w:tc>
          <w:tcPr>
            <w:tcW w:w="1785" w:type="dxa"/>
          </w:tcPr>
          <w:p w:rsidR="008C78E7" w:rsidRDefault="0068072B" w:rsidP="0068072B">
            <w:pPr>
              <w:ind w:leftChars="114" w:left="479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後見</w:t>
            </w:r>
            <w:r w:rsidR="008C78E7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:rsidR="0068072B" w:rsidRDefault="0068072B" w:rsidP="0068072B">
            <w:pPr>
              <w:ind w:leftChars="114" w:left="479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終了理由</w:t>
            </w:r>
          </w:p>
        </w:tc>
        <w:tc>
          <w:tcPr>
            <w:tcW w:w="7455" w:type="dxa"/>
          </w:tcPr>
          <w:p w:rsidR="0068072B" w:rsidRDefault="002832D0" w:rsidP="002832D0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成年被後見人の死亡のため。</w:t>
            </w:r>
          </w:p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</w:p>
        </w:tc>
      </w:tr>
    </w:tbl>
    <w:p w:rsidR="0068072B" w:rsidRDefault="0068072B" w:rsidP="0068072B">
      <w:pPr>
        <w:jc w:val="left"/>
        <w:rPr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248"/>
        <w:gridCol w:w="7455"/>
      </w:tblGrid>
      <w:tr w:rsidR="0068072B" w:rsidTr="008C78E7">
        <w:trPr>
          <w:trHeight w:val="540"/>
        </w:trPr>
        <w:tc>
          <w:tcPr>
            <w:tcW w:w="537" w:type="dxa"/>
            <w:vMerge w:val="restart"/>
            <w:textDirection w:val="tbRlV"/>
          </w:tcPr>
          <w:p w:rsidR="0068072B" w:rsidRDefault="0068072B" w:rsidP="008C78E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納税義務者</w:t>
            </w:r>
          </w:p>
        </w:tc>
        <w:tc>
          <w:tcPr>
            <w:tcW w:w="1248" w:type="dxa"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455" w:type="dxa"/>
          </w:tcPr>
          <w:p w:rsidR="0068072B" w:rsidRDefault="001357B3" w:rsidP="001357B3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1357B3">
              <w:rPr>
                <w:rFonts w:hint="eastAsia"/>
                <w:sz w:val="24"/>
                <w:szCs w:val="24"/>
              </w:rPr>
              <w:t>山</w:t>
            </w:r>
            <w:r w:rsidRPr="001357B3">
              <w:rPr>
                <w:rFonts w:hint="eastAsia"/>
                <w:sz w:val="24"/>
                <w:szCs w:val="24"/>
              </w:rPr>
              <w:t xml:space="preserve"> </w:t>
            </w:r>
            <w:r w:rsidRPr="001357B3">
              <w:rPr>
                <w:rFonts w:hint="eastAsia"/>
                <w:sz w:val="24"/>
                <w:szCs w:val="24"/>
              </w:rPr>
              <w:t>田　納</w:t>
            </w:r>
            <w:r w:rsidRPr="001357B3">
              <w:rPr>
                <w:rFonts w:hint="eastAsia"/>
                <w:sz w:val="24"/>
                <w:szCs w:val="24"/>
              </w:rPr>
              <w:t xml:space="preserve"> </w:t>
            </w:r>
            <w:r w:rsidRPr="001357B3">
              <w:rPr>
                <w:rFonts w:hint="eastAsia"/>
                <w:sz w:val="24"/>
                <w:szCs w:val="24"/>
              </w:rPr>
              <w:t>税</w:t>
            </w:r>
          </w:p>
        </w:tc>
      </w:tr>
      <w:tr w:rsidR="0068072B" w:rsidTr="008C78E7">
        <w:trPr>
          <w:trHeight w:val="525"/>
        </w:trPr>
        <w:tc>
          <w:tcPr>
            <w:tcW w:w="537" w:type="dxa"/>
            <w:vMerge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455" w:type="dxa"/>
          </w:tcPr>
          <w:p w:rsidR="0068072B" w:rsidRDefault="009855DA" w:rsidP="009855D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9855DA">
              <w:rPr>
                <w:rFonts w:hint="eastAsia"/>
                <w:sz w:val="24"/>
                <w:szCs w:val="24"/>
              </w:rPr>
              <w:t>日立市助川町</w:t>
            </w:r>
            <w:r w:rsidRPr="009855DA">
              <w:rPr>
                <w:rFonts w:hint="eastAsia"/>
                <w:sz w:val="24"/>
                <w:szCs w:val="24"/>
              </w:rPr>
              <w:t>7</w:t>
            </w:r>
            <w:r w:rsidRPr="009855DA">
              <w:rPr>
                <w:rFonts w:hint="eastAsia"/>
                <w:sz w:val="24"/>
                <w:szCs w:val="24"/>
              </w:rPr>
              <w:t>丁目</w:t>
            </w:r>
            <w:r w:rsidRPr="009855DA">
              <w:rPr>
                <w:rFonts w:hint="eastAsia"/>
                <w:sz w:val="24"/>
                <w:szCs w:val="24"/>
              </w:rPr>
              <w:t>12</w:t>
            </w:r>
            <w:r w:rsidRPr="009855DA">
              <w:rPr>
                <w:rFonts w:hint="eastAsia"/>
                <w:sz w:val="24"/>
                <w:szCs w:val="24"/>
              </w:rPr>
              <w:t>番</w:t>
            </w:r>
            <w:r w:rsidRPr="009855DA">
              <w:rPr>
                <w:rFonts w:hint="eastAsia"/>
                <w:sz w:val="24"/>
                <w:szCs w:val="24"/>
              </w:rPr>
              <w:t>13</w:t>
            </w:r>
            <w:r w:rsidRPr="009855DA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68072B" w:rsidTr="008C78E7">
        <w:trPr>
          <w:trHeight w:val="345"/>
        </w:trPr>
        <w:tc>
          <w:tcPr>
            <w:tcW w:w="537" w:type="dxa"/>
            <w:vMerge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455" w:type="dxa"/>
          </w:tcPr>
          <w:p w:rsidR="0068072B" w:rsidRPr="006A55E0" w:rsidRDefault="0068072B" w:rsidP="0068072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（本人・本人以外の連絡先）</w:t>
            </w:r>
            <w:r w:rsidR="001357B3" w:rsidRPr="001357B3">
              <w:rPr>
                <w:rFonts w:hint="eastAsia"/>
                <w:sz w:val="16"/>
                <w:szCs w:val="16"/>
              </w:rPr>
              <w:t>○△▼○―○○○○―▼△○○</w:t>
            </w:r>
            <w:r w:rsidR="005B2905">
              <w:rPr>
                <w:rFonts w:hint="eastAsia"/>
                <w:sz w:val="16"/>
                <w:szCs w:val="16"/>
              </w:rPr>
              <w:t>（長男　太郎）</w:t>
            </w:r>
          </w:p>
        </w:tc>
      </w:tr>
      <w:tr w:rsidR="0068072B" w:rsidTr="008C78E7">
        <w:trPr>
          <w:trHeight w:val="1090"/>
        </w:trPr>
        <w:tc>
          <w:tcPr>
            <w:tcW w:w="537" w:type="dxa"/>
            <w:vMerge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　況</w:t>
            </w:r>
          </w:p>
        </w:tc>
        <w:tc>
          <w:tcPr>
            <w:tcW w:w="7455" w:type="dxa"/>
          </w:tcPr>
          <w:p w:rsidR="0068072B" w:rsidRDefault="0068072B" w:rsidP="00245788">
            <w:pPr>
              <w:jc w:val="left"/>
              <w:rPr>
                <w:sz w:val="16"/>
                <w:szCs w:val="16"/>
              </w:rPr>
            </w:pPr>
            <w:r w:rsidRPr="006A55E0">
              <w:rPr>
                <w:rFonts w:hint="eastAsia"/>
                <w:sz w:val="16"/>
                <w:szCs w:val="16"/>
              </w:rPr>
              <w:t>＊住所地以外に別に住んでい</w:t>
            </w:r>
            <w:r w:rsidR="00245788">
              <w:rPr>
                <w:rFonts w:hint="eastAsia"/>
                <w:sz w:val="16"/>
                <w:szCs w:val="16"/>
              </w:rPr>
              <w:t>た</w:t>
            </w:r>
            <w:r w:rsidRPr="006A55E0">
              <w:rPr>
                <w:rFonts w:hint="eastAsia"/>
                <w:sz w:val="16"/>
                <w:szCs w:val="16"/>
              </w:rPr>
              <w:t>場合に記入してください。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6A55E0">
              <w:rPr>
                <w:rFonts w:hint="eastAsia"/>
                <w:sz w:val="16"/>
                <w:szCs w:val="16"/>
              </w:rPr>
              <w:t>施設入所中</w:t>
            </w:r>
            <w:r>
              <w:rPr>
                <w:rFonts w:hint="eastAsia"/>
                <w:sz w:val="16"/>
                <w:szCs w:val="16"/>
              </w:rPr>
              <w:t>等）</w:t>
            </w:r>
          </w:p>
          <w:p w:rsidR="001357B3" w:rsidRPr="001357B3" w:rsidRDefault="001357B3" w:rsidP="002457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357B3">
              <w:rPr>
                <w:rFonts w:hint="eastAsia"/>
                <w:sz w:val="24"/>
                <w:szCs w:val="24"/>
              </w:rPr>
              <w:t>日立市水木町</w:t>
            </w:r>
            <w:r w:rsidRPr="001357B3">
              <w:rPr>
                <w:rFonts w:hint="eastAsia"/>
                <w:sz w:val="24"/>
                <w:szCs w:val="24"/>
              </w:rPr>
              <w:t>3</w:t>
            </w:r>
            <w:r w:rsidRPr="001357B3">
              <w:rPr>
                <w:rFonts w:hint="eastAsia"/>
                <w:sz w:val="24"/>
                <w:szCs w:val="24"/>
              </w:rPr>
              <w:t>丁目</w:t>
            </w:r>
            <w:r w:rsidRPr="001357B3">
              <w:rPr>
                <w:rFonts w:hint="eastAsia"/>
                <w:sz w:val="24"/>
                <w:szCs w:val="24"/>
              </w:rPr>
              <w:t>2</w:t>
            </w:r>
            <w:r w:rsidRPr="001357B3">
              <w:rPr>
                <w:rFonts w:hint="eastAsia"/>
                <w:sz w:val="24"/>
                <w:szCs w:val="24"/>
              </w:rPr>
              <w:t>番</w:t>
            </w:r>
            <w:r w:rsidRPr="001357B3">
              <w:rPr>
                <w:rFonts w:hint="eastAsia"/>
                <w:sz w:val="24"/>
                <w:szCs w:val="24"/>
              </w:rPr>
              <w:t>1</w:t>
            </w:r>
            <w:r w:rsidRPr="001357B3">
              <w:rPr>
                <w:rFonts w:hint="eastAsia"/>
                <w:sz w:val="24"/>
                <w:szCs w:val="24"/>
              </w:rPr>
              <w:t>号（</w:t>
            </w:r>
            <w:r w:rsidR="0097137A">
              <w:rPr>
                <w:rFonts w:hint="eastAsia"/>
                <w:sz w:val="24"/>
                <w:szCs w:val="24"/>
              </w:rPr>
              <w:t>老健施設</w:t>
            </w:r>
            <w:r w:rsidRPr="001357B3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0C55E7" w:rsidRPr="00EB2DB3" w:rsidRDefault="000C55E7" w:rsidP="000C55E7">
      <w:pPr>
        <w:jc w:val="left"/>
        <w:rPr>
          <w:szCs w:val="21"/>
        </w:rPr>
      </w:pPr>
      <w:r w:rsidRPr="00EB2DB3">
        <w:rPr>
          <w:rFonts w:hint="eastAsia"/>
          <w:szCs w:val="21"/>
        </w:rPr>
        <w:t>上記までが届出人の記入です。</w:t>
      </w:r>
    </w:p>
    <w:p w:rsidR="00C00BEF" w:rsidRDefault="000C55E7" w:rsidP="00C00BE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00BE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479DE" wp14:editId="15F411EB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6069330" cy="0"/>
                <wp:effectExtent l="5715" t="5715" r="11430" b="1333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7E9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0;margin-top:14.8pt;width:477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"/>
            </w:pict>
          </mc:Fallback>
        </mc:AlternateContent>
      </w:r>
      <w:r w:rsidR="00C00BEF" w:rsidRPr="00EB2DB3">
        <w:rPr>
          <w:rFonts w:hint="eastAsia"/>
          <w:szCs w:val="21"/>
        </w:rPr>
        <w:t>上記までが届出人の記入です。</w:t>
      </w:r>
    </w:p>
    <w:p w:rsidR="00C00BEF" w:rsidRPr="003A2EF0" w:rsidRDefault="00C00BEF" w:rsidP="00C00BEF">
      <w:pPr>
        <w:jc w:val="left"/>
        <w:rPr>
          <w:sz w:val="24"/>
          <w:szCs w:val="24"/>
        </w:rPr>
      </w:pPr>
      <w:bookmarkStart w:id="0" w:name="_GoBack"/>
      <w:bookmarkEnd w:id="0"/>
    </w:p>
    <w:p w:rsidR="00C00BEF" w:rsidRDefault="00C00BEF" w:rsidP="00C00BEF">
      <w:pPr>
        <w:jc w:val="left"/>
        <w:rPr>
          <w:sz w:val="24"/>
          <w:szCs w:val="24"/>
        </w:rPr>
      </w:pPr>
    </w:p>
    <w:p w:rsidR="00C00BEF" w:rsidRDefault="00C00BEF" w:rsidP="00C00BEF">
      <w:pPr>
        <w:jc w:val="left"/>
        <w:rPr>
          <w:sz w:val="24"/>
          <w:szCs w:val="24"/>
        </w:rPr>
      </w:pPr>
    </w:p>
    <w:p w:rsidR="00C00BEF" w:rsidRDefault="00C00BEF" w:rsidP="00C00BEF">
      <w:pPr>
        <w:ind w:firstLineChars="100" w:firstLine="240"/>
        <w:jc w:val="left"/>
        <w:rPr>
          <w:sz w:val="24"/>
          <w:szCs w:val="24"/>
        </w:rPr>
      </w:pPr>
    </w:p>
    <w:tbl>
      <w:tblPr>
        <w:tblW w:w="9184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1068"/>
        <w:gridCol w:w="1068"/>
        <w:gridCol w:w="2012"/>
        <w:gridCol w:w="1559"/>
        <w:gridCol w:w="1134"/>
        <w:gridCol w:w="1276"/>
      </w:tblGrid>
      <w:tr w:rsidR="00C00BEF" w:rsidRPr="0009527E" w:rsidTr="008A0DFC">
        <w:trPr>
          <w:trHeight w:val="370"/>
        </w:trPr>
        <w:tc>
          <w:tcPr>
            <w:tcW w:w="1067" w:type="dxa"/>
            <w:vMerge w:val="restart"/>
          </w:tcPr>
          <w:p w:rsidR="00C00BEF" w:rsidRPr="00A8318C" w:rsidRDefault="00C00BEF" w:rsidP="008A0DFC">
            <w:pPr>
              <w:rPr>
                <w:sz w:val="16"/>
                <w:szCs w:val="16"/>
              </w:rPr>
            </w:pPr>
            <w:r w:rsidRPr="00A8318C">
              <w:rPr>
                <w:rFonts w:hint="eastAsia"/>
                <w:sz w:val="16"/>
                <w:szCs w:val="16"/>
              </w:rPr>
              <w:t>課長</w:t>
            </w:r>
          </w:p>
          <w:p w:rsidR="00C00BEF" w:rsidRDefault="00C00BEF" w:rsidP="008A0DFC">
            <w:pPr>
              <w:rPr>
                <w:b/>
                <w:sz w:val="28"/>
                <w:szCs w:val="28"/>
              </w:rPr>
            </w:pPr>
          </w:p>
          <w:p w:rsidR="00C00BEF" w:rsidRDefault="00C00BEF" w:rsidP="008A0DFC">
            <w:pPr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  <w:vMerge w:val="restart"/>
          </w:tcPr>
          <w:p w:rsidR="00C00BEF" w:rsidRPr="00A8318C" w:rsidRDefault="00C00BEF" w:rsidP="008A0DFC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担当係長</w:t>
            </w:r>
          </w:p>
          <w:p w:rsidR="00C00BEF" w:rsidRPr="00A8318C" w:rsidRDefault="00C00BEF" w:rsidP="008A0DFC">
            <w:pPr>
              <w:widowControl/>
              <w:jc w:val="left"/>
              <w:rPr>
                <w:sz w:val="16"/>
                <w:szCs w:val="16"/>
              </w:rPr>
            </w:pPr>
          </w:p>
          <w:p w:rsidR="00C00BEF" w:rsidRPr="00A8318C" w:rsidRDefault="00C00BEF" w:rsidP="008A0DFC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 w:val="restart"/>
          </w:tcPr>
          <w:p w:rsidR="00C00BEF" w:rsidRPr="00A8318C" w:rsidRDefault="00C00BEF" w:rsidP="008A0DFC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</w:t>
            </w:r>
          </w:p>
          <w:p w:rsidR="00C00BEF" w:rsidRPr="00A8318C" w:rsidRDefault="00C00BEF" w:rsidP="008A0DFC">
            <w:pPr>
              <w:widowControl/>
              <w:jc w:val="left"/>
              <w:rPr>
                <w:sz w:val="16"/>
                <w:szCs w:val="16"/>
              </w:rPr>
            </w:pPr>
          </w:p>
          <w:p w:rsidR="00C00BEF" w:rsidRPr="00A8318C" w:rsidRDefault="00C00BEF" w:rsidP="008A0DFC">
            <w:pPr>
              <w:rPr>
                <w:sz w:val="16"/>
                <w:szCs w:val="16"/>
              </w:rPr>
            </w:pPr>
          </w:p>
        </w:tc>
        <w:tc>
          <w:tcPr>
            <w:tcW w:w="2012" w:type="dxa"/>
            <w:vMerge w:val="restart"/>
            <w:tcBorders>
              <w:top w:val="nil"/>
            </w:tcBorders>
          </w:tcPr>
          <w:p w:rsidR="00C00BEF" w:rsidRPr="00A8318C" w:rsidRDefault="00C00BEF" w:rsidP="008A0DFC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</w:p>
          <w:p w:rsidR="00C00BEF" w:rsidRPr="0009527E" w:rsidRDefault="00C00BEF" w:rsidP="008A0DFC">
            <w:pPr>
              <w:widowControl/>
              <w:jc w:val="left"/>
              <w:rPr>
                <w:sz w:val="16"/>
                <w:szCs w:val="16"/>
              </w:rPr>
            </w:pPr>
          </w:p>
          <w:p w:rsidR="00C00BEF" w:rsidRPr="0009527E" w:rsidRDefault="00C00BEF" w:rsidP="008A0DF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00BEF" w:rsidRPr="001E71E1" w:rsidRDefault="00C00BEF" w:rsidP="008A0DFC">
            <w:pPr>
              <w:widowControl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氏名コード</w:t>
            </w:r>
          </w:p>
        </w:tc>
        <w:tc>
          <w:tcPr>
            <w:tcW w:w="1134" w:type="dxa"/>
          </w:tcPr>
          <w:p w:rsidR="00C00BEF" w:rsidRPr="0009527E" w:rsidRDefault="00C00BEF" w:rsidP="008A0DFC">
            <w:pPr>
              <w:widowControl/>
              <w:rPr>
                <w:sz w:val="16"/>
                <w:szCs w:val="16"/>
              </w:rPr>
            </w:pPr>
            <w:r w:rsidRPr="0009527E">
              <w:rPr>
                <w:rFonts w:hint="eastAsia"/>
                <w:sz w:val="16"/>
                <w:szCs w:val="16"/>
              </w:rPr>
              <w:t>入力</w:t>
            </w:r>
          </w:p>
        </w:tc>
        <w:tc>
          <w:tcPr>
            <w:tcW w:w="1276" w:type="dxa"/>
          </w:tcPr>
          <w:p w:rsidR="00C00BEF" w:rsidRPr="0009527E" w:rsidRDefault="00C00BEF" w:rsidP="008A0DFC">
            <w:pPr>
              <w:jc w:val="left"/>
              <w:rPr>
                <w:sz w:val="16"/>
                <w:szCs w:val="16"/>
              </w:rPr>
            </w:pPr>
            <w:r w:rsidRPr="0009527E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C00BEF" w:rsidRPr="0009527E" w:rsidTr="008A0DFC">
        <w:trPr>
          <w:trHeight w:val="720"/>
        </w:trPr>
        <w:tc>
          <w:tcPr>
            <w:tcW w:w="1067" w:type="dxa"/>
            <w:vMerge/>
          </w:tcPr>
          <w:p w:rsidR="00C00BEF" w:rsidRPr="00A8318C" w:rsidRDefault="00C00BEF" w:rsidP="008A0DFC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C00BEF" w:rsidRDefault="00C00BEF" w:rsidP="008A0DFC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C00BEF" w:rsidRDefault="00C00BEF" w:rsidP="008A0DFC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bottom w:val="nil"/>
            </w:tcBorders>
          </w:tcPr>
          <w:p w:rsidR="00C00BEF" w:rsidRPr="0009527E" w:rsidRDefault="00C00BEF" w:rsidP="008A0DF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00BEF" w:rsidRPr="0009527E" w:rsidRDefault="00C00BEF" w:rsidP="008A0D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00BEF" w:rsidRPr="0009527E" w:rsidRDefault="00C00BEF" w:rsidP="008A0DFC">
            <w:pPr>
              <w:widowControl/>
              <w:rPr>
                <w:sz w:val="16"/>
                <w:szCs w:val="16"/>
              </w:rPr>
            </w:pPr>
          </w:p>
          <w:p w:rsidR="00C00BEF" w:rsidRPr="0009527E" w:rsidRDefault="00C00BEF" w:rsidP="008A0D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00BEF" w:rsidRPr="0009527E" w:rsidRDefault="00C00BEF" w:rsidP="008A0DFC">
            <w:pPr>
              <w:widowControl/>
              <w:jc w:val="left"/>
              <w:rPr>
                <w:sz w:val="16"/>
                <w:szCs w:val="16"/>
              </w:rPr>
            </w:pPr>
          </w:p>
          <w:p w:rsidR="00C00BEF" w:rsidRPr="0009527E" w:rsidRDefault="00C00BEF" w:rsidP="008A0DFC">
            <w:pPr>
              <w:jc w:val="left"/>
              <w:rPr>
                <w:sz w:val="16"/>
                <w:szCs w:val="16"/>
              </w:rPr>
            </w:pPr>
          </w:p>
        </w:tc>
      </w:tr>
    </w:tbl>
    <w:p w:rsidR="00C00BEF" w:rsidRDefault="00C00BEF" w:rsidP="00C00BEF">
      <w:pPr>
        <w:jc w:val="left"/>
        <w:rPr>
          <w:sz w:val="24"/>
          <w:szCs w:val="24"/>
        </w:rPr>
      </w:pPr>
    </w:p>
    <w:p w:rsidR="009E4299" w:rsidRDefault="009E4299" w:rsidP="00C00BEF">
      <w:pPr>
        <w:jc w:val="left"/>
        <w:rPr>
          <w:sz w:val="24"/>
          <w:szCs w:val="24"/>
        </w:rPr>
      </w:pPr>
    </w:p>
    <w:sectPr w:rsidR="009E4299" w:rsidSect="00EB2DB3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A9A" w:rsidRDefault="009E5A9A" w:rsidP="00AD287D">
      <w:r>
        <w:separator/>
      </w:r>
    </w:p>
  </w:endnote>
  <w:endnote w:type="continuationSeparator" w:id="0">
    <w:p w:rsidR="009E5A9A" w:rsidRDefault="009E5A9A" w:rsidP="00AD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A9A" w:rsidRDefault="009E5A9A" w:rsidP="00AD287D">
      <w:r>
        <w:separator/>
      </w:r>
    </w:p>
  </w:footnote>
  <w:footnote w:type="continuationSeparator" w:id="0">
    <w:p w:rsidR="009E5A9A" w:rsidRDefault="009E5A9A" w:rsidP="00AD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CDF" w:rsidRDefault="003C4A4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5337810</wp:posOffset>
              </wp:positionH>
              <wp:positionV relativeFrom="paragraph">
                <wp:posOffset>-264160</wp:posOffset>
              </wp:positionV>
              <wp:extent cx="923925" cy="409575"/>
              <wp:effectExtent l="9525" t="9525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5CDF" w:rsidRPr="00F837D5" w:rsidRDefault="00BF5CDF" w:rsidP="00BF5CDF">
                          <w:pPr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6"/>
                            </w:rPr>
                            <w:t>記入</w:t>
                          </w:r>
                          <w:r w:rsidRPr="00F837D5">
                            <w:rPr>
                              <w:rFonts w:hint="eastAsia"/>
                              <w:b/>
                              <w:sz w:val="36"/>
                            </w:rPr>
                            <w:t>例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0.3pt;margin-top:-20.8pt;width:72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">
              <v:textbox inset="5.85pt,.7pt,5.85pt,.7pt">
                <w:txbxContent>
                  <w:p w:rsidR="00BF5CDF" w:rsidRPr="00F837D5" w:rsidRDefault="00BF5CDF" w:rsidP="00BF5CDF">
                    <w:pPr>
                      <w:rPr>
                        <w:b/>
                        <w:sz w:val="36"/>
                      </w:rPr>
                    </w:pPr>
                    <w:r>
                      <w:rPr>
                        <w:rFonts w:hint="eastAsia"/>
                        <w:b/>
                        <w:sz w:val="36"/>
                      </w:rPr>
                      <w:t>記入</w:t>
                    </w:r>
                    <w:r w:rsidRPr="00F837D5">
                      <w:rPr>
                        <w:rFonts w:hint="eastAsia"/>
                        <w:b/>
                        <w:sz w:val="36"/>
                      </w:rPr>
                      <w:t>例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AE"/>
    <w:rsid w:val="0009527E"/>
    <w:rsid w:val="000C55E7"/>
    <w:rsid w:val="001357B3"/>
    <w:rsid w:val="00146DBB"/>
    <w:rsid w:val="00191938"/>
    <w:rsid w:val="001F1A71"/>
    <w:rsid w:val="00245788"/>
    <w:rsid w:val="00274082"/>
    <w:rsid w:val="002832D0"/>
    <w:rsid w:val="002E0180"/>
    <w:rsid w:val="00314F50"/>
    <w:rsid w:val="00321237"/>
    <w:rsid w:val="00354626"/>
    <w:rsid w:val="003A0188"/>
    <w:rsid w:val="003A2EF0"/>
    <w:rsid w:val="003B4E88"/>
    <w:rsid w:val="003C4A4B"/>
    <w:rsid w:val="003D6560"/>
    <w:rsid w:val="004C6858"/>
    <w:rsid w:val="004D16CF"/>
    <w:rsid w:val="005433AE"/>
    <w:rsid w:val="00592EDE"/>
    <w:rsid w:val="0059652C"/>
    <w:rsid w:val="005B2905"/>
    <w:rsid w:val="005C0EFB"/>
    <w:rsid w:val="00631871"/>
    <w:rsid w:val="00631A45"/>
    <w:rsid w:val="006522AE"/>
    <w:rsid w:val="0068072B"/>
    <w:rsid w:val="006A3643"/>
    <w:rsid w:val="006A55E0"/>
    <w:rsid w:val="007211A0"/>
    <w:rsid w:val="00737C2E"/>
    <w:rsid w:val="00777C24"/>
    <w:rsid w:val="00795F7C"/>
    <w:rsid w:val="007D7888"/>
    <w:rsid w:val="008956A2"/>
    <w:rsid w:val="008C78E7"/>
    <w:rsid w:val="00901409"/>
    <w:rsid w:val="0097137A"/>
    <w:rsid w:val="00977417"/>
    <w:rsid w:val="009855DA"/>
    <w:rsid w:val="009A6C70"/>
    <w:rsid w:val="009E4299"/>
    <w:rsid w:val="009E5A9A"/>
    <w:rsid w:val="00A8318C"/>
    <w:rsid w:val="00AD287D"/>
    <w:rsid w:val="00AF5477"/>
    <w:rsid w:val="00B6780F"/>
    <w:rsid w:val="00B82404"/>
    <w:rsid w:val="00B93D2B"/>
    <w:rsid w:val="00BF5CDF"/>
    <w:rsid w:val="00BF61EE"/>
    <w:rsid w:val="00C00BEF"/>
    <w:rsid w:val="00C20334"/>
    <w:rsid w:val="00C77A1A"/>
    <w:rsid w:val="00D30602"/>
    <w:rsid w:val="00D51087"/>
    <w:rsid w:val="00DA62CC"/>
    <w:rsid w:val="00E90141"/>
    <w:rsid w:val="00EB2DB3"/>
    <w:rsid w:val="00ED37F5"/>
    <w:rsid w:val="00ED5020"/>
    <w:rsid w:val="00F515FB"/>
    <w:rsid w:val="00F65A16"/>
    <w:rsid w:val="00F92586"/>
    <w:rsid w:val="00FC4663"/>
    <w:rsid w:val="00FD4B67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FFA26B-C646-41C4-B821-20E559C8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87D"/>
  </w:style>
  <w:style w:type="paragraph" w:styleId="a5">
    <w:name w:val="footer"/>
    <w:basedOn w:val="a"/>
    <w:link w:val="a6"/>
    <w:uiPriority w:val="99"/>
    <w:unhideWhenUsed/>
    <w:rsid w:val="00AD2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87D"/>
  </w:style>
  <w:style w:type="paragraph" w:styleId="a7">
    <w:name w:val="Balloon Text"/>
    <w:basedOn w:val="a"/>
    <w:link w:val="a8"/>
    <w:uiPriority w:val="99"/>
    <w:semiHidden/>
    <w:unhideWhenUsed/>
    <w:rsid w:val="007D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7D68-7A25-4A50-B1BE-2E8CDC57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日立市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UR400061</dc:creator>
  <cp:lastModifiedBy>US400432</cp:lastModifiedBy>
  <cp:revision>7</cp:revision>
  <cp:lastPrinted>2024-11-13T00:13:00Z</cp:lastPrinted>
  <dcterms:created xsi:type="dcterms:W3CDTF">2024-11-11T04:38:00Z</dcterms:created>
  <dcterms:modified xsi:type="dcterms:W3CDTF">2024-11-13T07:10:00Z</dcterms:modified>
</cp:coreProperties>
</file>