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B3C0" w14:textId="2EE7B68E" w:rsidR="00931F8D" w:rsidRPr="00C851B2" w:rsidRDefault="00931F8D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C851B2">
        <w:rPr>
          <w:rFonts w:asciiTheme="minorEastAsia" w:eastAsiaTheme="minorEastAsia" w:hAnsiTheme="minorEastAsia" w:hint="eastAsia"/>
          <w:spacing w:val="210"/>
          <w:sz w:val="24"/>
          <w:szCs w:val="24"/>
        </w:rPr>
        <w:t>事業</w:t>
      </w:r>
      <w:r w:rsidR="00A470FB">
        <w:rPr>
          <w:rFonts w:asciiTheme="minorEastAsia" w:eastAsiaTheme="minorEastAsia" w:hAnsiTheme="minorEastAsia" w:hint="eastAsia"/>
          <w:spacing w:val="210"/>
          <w:sz w:val="24"/>
          <w:szCs w:val="24"/>
        </w:rPr>
        <w:t>成果</w:t>
      </w:r>
      <w:r w:rsidRPr="00C851B2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315"/>
        <w:gridCol w:w="1050"/>
        <w:gridCol w:w="1050"/>
        <w:gridCol w:w="840"/>
        <w:gridCol w:w="840"/>
        <w:gridCol w:w="840"/>
        <w:gridCol w:w="1260"/>
        <w:gridCol w:w="2626"/>
      </w:tblGrid>
      <w:tr w:rsidR="00931F8D" w:rsidRPr="00C851B2" w14:paraId="647B21DB" w14:textId="77777777" w:rsidTr="000A0C79">
        <w:trPr>
          <w:cantSplit/>
          <w:trHeight w:val="510"/>
        </w:trPr>
        <w:tc>
          <w:tcPr>
            <w:tcW w:w="629" w:type="dxa"/>
            <w:vMerge w:val="restart"/>
            <w:textDirection w:val="tbRlV"/>
            <w:vAlign w:val="center"/>
          </w:tcPr>
          <w:p w14:paraId="7D3E93DB" w14:textId="4BD74BEC" w:rsidR="00931F8D" w:rsidRPr="00C851B2" w:rsidRDefault="00931F8D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pacing w:val="51"/>
                <w:sz w:val="24"/>
                <w:szCs w:val="24"/>
              </w:rPr>
              <w:t>補助事業</w:t>
            </w:r>
            <w:r w:rsidR="00A470FB">
              <w:rPr>
                <w:rFonts w:asciiTheme="minorEastAsia" w:eastAsiaTheme="minorEastAsia" w:hAnsiTheme="minorEastAsia" w:hint="eastAsia"/>
                <w:spacing w:val="51"/>
                <w:sz w:val="24"/>
                <w:szCs w:val="24"/>
              </w:rPr>
              <w:t>内容</w:t>
            </w:r>
            <w:r w:rsidRPr="00C851B2">
              <w:rPr>
                <w:rFonts w:asciiTheme="minorEastAsia" w:eastAsiaTheme="minorEastAsia" w:hAnsiTheme="minorEastAsia" w:hint="eastAsia"/>
                <w:spacing w:val="51"/>
                <w:sz w:val="24"/>
                <w:szCs w:val="24"/>
              </w:rPr>
              <w:t>等</w:t>
            </w:r>
          </w:p>
        </w:tc>
        <w:tc>
          <w:tcPr>
            <w:tcW w:w="1365" w:type="dxa"/>
            <w:gridSpan w:val="2"/>
            <w:vAlign w:val="center"/>
          </w:tcPr>
          <w:p w14:paraId="64BB20DB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事業名称</w:t>
            </w:r>
          </w:p>
        </w:tc>
        <w:tc>
          <w:tcPr>
            <w:tcW w:w="7456" w:type="dxa"/>
            <w:gridSpan w:val="6"/>
            <w:vAlign w:val="center"/>
          </w:tcPr>
          <w:p w14:paraId="79E86BC3" w14:textId="701ACFF1" w:rsidR="00931F8D" w:rsidRPr="00C851B2" w:rsidRDefault="000A0C79" w:rsidP="000A0C7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2946326D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62CEBEE0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07D7BEE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7456" w:type="dxa"/>
            <w:gridSpan w:val="6"/>
            <w:vAlign w:val="center"/>
          </w:tcPr>
          <w:p w14:paraId="59082A28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3A3A1CB4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050936A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D832B5E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456" w:type="dxa"/>
            <w:gridSpan w:val="6"/>
            <w:vAlign w:val="center"/>
          </w:tcPr>
          <w:p w14:paraId="3C23888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41E4A746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626C07E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578BD1A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456" w:type="dxa"/>
            <w:gridSpan w:val="6"/>
            <w:vAlign w:val="center"/>
          </w:tcPr>
          <w:p w14:paraId="63FB7C83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542F6D11" w14:textId="77777777" w:rsidTr="00A470FB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7BF201AA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E36E3C7" w14:textId="599E3EF5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効果</w:t>
            </w:r>
          </w:p>
        </w:tc>
        <w:tc>
          <w:tcPr>
            <w:tcW w:w="7456" w:type="dxa"/>
            <w:gridSpan w:val="6"/>
            <w:vAlign w:val="center"/>
          </w:tcPr>
          <w:p w14:paraId="6ACCF71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21E566E7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3A78050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96503C8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事業期間</w:t>
            </w:r>
          </w:p>
        </w:tc>
        <w:tc>
          <w:tcPr>
            <w:tcW w:w="7456" w:type="dxa"/>
            <w:gridSpan w:val="6"/>
            <w:vAlign w:val="center"/>
          </w:tcPr>
          <w:p w14:paraId="234ED245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48661E53" w14:textId="77777777" w:rsidTr="00A470FB">
        <w:trPr>
          <w:cantSplit/>
          <w:trHeight w:val="567"/>
        </w:trPr>
        <w:tc>
          <w:tcPr>
            <w:tcW w:w="629" w:type="dxa"/>
            <w:vMerge/>
            <w:vAlign w:val="center"/>
          </w:tcPr>
          <w:p w14:paraId="78A96A7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666E43A" w14:textId="11FF7E46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="00A470FB">
              <w:rPr>
                <w:rFonts w:asciiTheme="minorEastAsia" w:eastAsiaTheme="minorEastAsia" w:hAnsiTheme="minorEastAsia" w:hint="eastAsia"/>
                <w:sz w:val="24"/>
                <w:szCs w:val="24"/>
              </w:rPr>
              <w:t>に要した経</w:t>
            </w: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7456" w:type="dxa"/>
            <w:gridSpan w:val="6"/>
            <w:vAlign w:val="center"/>
          </w:tcPr>
          <w:p w14:paraId="044E3C26" w14:textId="33A8A90F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59A1AA1F" w14:textId="77777777" w:rsidTr="000A0C79">
        <w:trPr>
          <w:cantSplit/>
          <w:trHeight w:val="510"/>
        </w:trPr>
        <w:tc>
          <w:tcPr>
            <w:tcW w:w="629" w:type="dxa"/>
            <w:vMerge/>
            <w:vAlign w:val="center"/>
          </w:tcPr>
          <w:p w14:paraId="10A6298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194C011" w14:textId="77777777" w:rsidR="00931F8D" w:rsidRPr="00C851B2" w:rsidRDefault="00931F8D">
            <w:pPr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7456" w:type="dxa"/>
            <w:gridSpan w:val="6"/>
            <w:vAlign w:val="center"/>
          </w:tcPr>
          <w:p w14:paraId="52992EB5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31F8D" w:rsidRPr="00C851B2" w14:paraId="1CBE7134" w14:textId="77777777" w:rsidTr="00C851B2">
        <w:trPr>
          <w:cantSplit/>
          <w:trHeight w:val="484"/>
        </w:trPr>
        <w:tc>
          <w:tcPr>
            <w:tcW w:w="9450" w:type="dxa"/>
            <w:gridSpan w:val="9"/>
            <w:vAlign w:val="center"/>
          </w:tcPr>
          <w:p w14:paraId="2A085555" w14:textId="777757F3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補助事業等に要</w:t>
            </w:r>
            <w:r w:rsidR="00A470FB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した</w:t>
            </w: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経費の内訳</w:t>
            </w:r>
          </w:p>
        </w:tc>
      </w:tr>
      <w:tr w:rsidR="00931F8D" w:rsidRPr="00C851B2" w14:paraId="5CDE0E19" w14:textId="77777777" w:rsidTr="00C851B2">
        <w:trPr>
          <w:cantSplit/>
          <w:trHeight w:val="441"/>
        </w:trPr>
        <w:tc>
          <w:tcPr>
            <w:tcW w:w="944" w:type="dxa"/>
            <w:gridSpan w:val="2"/>
            <w:vAlign w:val="center"/>
          </w:tcPr>
          <w:p w14:paraId="51098AC4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100" w:type="dxa"/>
            <w:gridSpan w:val="2"/>
            <w:vAlign w:val="center"/>
          </w:tcPr>
          <w:p w14:paraId="761D67DA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内</w:t>
            </w: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840" w:type="dxa"/>
            <w:vAlign w:val="center"/>
          </w:tcPr>
          <w:p w14:paraId="6126108D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840" w:type="dxa"/>
            <w:vAlign w:val="center"/>
          </w:tcPr>
          <w:p w14:paraId="0C55E2E4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840" w:type="dxa"/>
            <w:vAlign w:val="center"/>
          </w:tcPr>
          <w:p w14:paraId="55EE0D5C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260" w:type="dxa"/>
            <w:vAlign w:val="center"/>
          </w:tcPr>
          <w:p w14:paraId="288355AB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金</w:t>
            </w: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626" w:type="dxa"/>
            <w:vAlign w:val="center"/>
          </w:tcPr>
          <w:p w14:paraId="517A5364" w14:textId="77777777" w:rsidR="00931F8D" w:rsidRPr="00C851B2" w:rsidRDefault="00931F8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適</w:t>
            </w: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用</w:t>
            </w:r>
          </w:p>
        </w:tc>
      </w:tr>
      <w:tr w:rsidR="00931F8D" w:rsidRPr="00C851B2" w14:paraId="5CF20534" w14:textId="77777777" w:rsidTr="00C851B2">
        <w:trPr>
          <w:cantSplit/>
          <w:trHeight w:val="3375"/>
        </w:trPr>
        <w:tc>
          <w:tcPr>
            <w:tcW w:w="944" w:type="dxa"/>
            <w:gridSpan w:val="2"/>
          </w:tcPr>
          <w:p w14:paraId="4DCFCF11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38478DE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C1C9344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F4A6D3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54BFAA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EDC545B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59CDF8E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E3922C6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0F7FE1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4DC85DC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B083545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4F06491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54EF9F9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1D8A37F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F04F109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B9FE56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0315A7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06784B4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E5ADD8F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EF28DA5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A30AC7D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855FE12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14:paraId="6600B707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</w:tcPr>
          <w:p w14:paraId="447A741D" w14:textId="77777777" w:rsidR="00931F8D" w:rsidRPr="00C851B2" w:rsidRDefault="00931F8D">
            <w:pPr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60" w:type="dxa"/>
          </w:tcPr>
          <w:p w14:paraId="28C55DF2" w14:textId="77777777" w:rsidR="00931F8D" w:rsidRPr="00C851B2" w:rsidRDefault="00931F8D">
            <w:pPr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626" w:type="dxa"/>
          </w:tcPr>
          <w:p w14:paraId="36B1C57C" w14:textId="77777777" w:rsidR="00931F8D" w:rsidRPr="00C851B2" w:rsidRDefault="00931F8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85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BBE8FF4" w14:textId="56C3E257" w:rsidR="00931F8D" w:rsidRPr="00C851B2" w:rsidRDefault="00931F8D">
      <w:pPr>
        <w:ind w:left="406" w:hanging="406"/>
        <w:rPr>
          <w:rFonts w:asciiTheme="minorEastAsia" w:eastAsiaTheme="minorEastAsia" w:hAnsiTheme="minorEastAsia" w:cs="Times New Roman"/>
          <w:spacing w:val="-4"/>
          <w:sz w:val="24"/>
          <w:szCs w:val="24"/>
        </w:rPr>
      </w:pPr>
      <w:r w:rsidRPr="00C851B2">
        <w:rPr>
          <w:rFonts w:asciiTheme="minorEastAsia" w:eastAsiaTheme="minorEastAsia" w:hAnsiTheme="minorEastAsia" w:hint="eastAsia"/>
          <w:spacing w:val="-4"/>
          <w:sz w:val="24"/>
          <w:szCs w:val="24"/>
        </w:rPr>
        <w:t>備考</w:t>
      </w:r>
      <w:r w:rsidR="000A0C79">
        <w:rPr>
          <w:rFonts w:asciiTheme="minorEastAsia" w:eastAsiaTheme="minorEastAsia" w:hAnsiTheme="minorEastAsia" w:hint="eastAsia"/>
          <w:spacing w:val="-4"/>
          <w:sz w:val="24"/>
          <w:szCs w:val="24"/>
        </w:rPr>
        <w:t xml:space="preserve"> </w:t>
      </w:r>
      <w:r w:rsidRPr="00C851B2">
        <w:rPr>
          <w:rFonts w:asciiTheme="minorEastAsia" w:eastAsiaTheme="minorEastAsia" w:hAnsiTheme="minorEastAsia" w:hint="eastAsia"/>
          <w:spacing w:val="-4"/>
          <w:sz w:val="24"/>
          <w:szCs w:val="24"/>
        </w:rPr>
        <w:t>この様式は、必要に応じ適宜修正し、又は別に明細書を添えて説明することができる。</w:t>
      </w:r>
    </w:p>
    <w:p w14:paraId="68A56B57" w14:textId="77777777" w:rsidR="00931F8D" w:rsidRPr="00C851B2" w:rsidRDefault="00931F8D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931F8D" w:rsidRPr="00C851B2" w:rsidSect="007A0FA4">
      <w:pgSz w:w="11907" w:h="16840" w:code="9"/>
      <w:pgMar w:top="1134" w:right="1134" w:bottom="1134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6E9A" w14:textId="77777777" w:rsidR="00C17849" w:rsidRDefault="00C178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34031D" w14:textId="77777777" w:rsidR="00C17849" w:rsidRDefault="00C178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856F" w14:textId="77777777" w:rsidR="00C17849" w:rsidRDefault="00C178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C1A996" w14:textId="77777777" w:rsidR="00C17849" w:rsidRDefault="00C178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8D"/>
    <w:rsid w:val="000661CC"/>
    <w:rsid w:val="00091A1C"/>
    <w:rsid w:val="000A0C79"/>
    <w:rsid w:val="00106706"/>
    <w:rsid w:val="002A7A4E"/>
    <w:rsid w:val="003A33EB"/>
    <w:rsid w:val="00414541"/>
    <w:rsid w:val="004509FD"/>
    <w:rsid w:val="00541342"/>
    <w:rsid w:val="006F7F7B"/>
    <w:rsid w:val="007124DC"/>
    <w:rsid w:val="007A0FA4"/>
    <w:rsid w:val="008317A9"/>
    <w:rsid w:val="008D1AB9"/>
    <w:rsid w:val="008E6E75"/>
    <w:rsid w:val="00900D2C"/>
    <w:rsid w:val="00931F8D"/>
    <w:rsid w:val="00A0234D"/>
    <w:rsid w:val="00A27206"/>
    <w:rsid w:val="00A470FB"/>
    <w:rsid w:val="00B562E9"/>
    <w:rsid w:val="00BD7235"/>
    <w:rsid w:val="00C17849"/>
    <w:rsid w:val="00C6156A"/>
    <w:rsid w:val="00C851B2"/>
    <w:rsid w:val="00F0063B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2D77BE"/>
  <w14:defaultImageDpi w14:val="0"/>
  <w15:docId w15:val="{5C0899D7-C36D-4BC4-836C-22C1CD0F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kaihatsu1</cp:lastModifiedBy>
  <cp:revision>12</cp:revision>
  <cp:lastPrinted>2024-08-16T05:55:00Z</cp:lastPrinted>
  <dcterms:created xsi:type="dcterms:W3CDTF">2024-04-03T04:17:00Z</dcterms:created>
  <dcterms:modified xsi:type="dcterms:W3CDTF">2024-08-19T01:15:00Z</dcterms:modified>
</cp:coreProperties>
</file>