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44" w:rsidRPr="00F21F9A" w:rsidRDefault="00BE0E44">
      <w:pPr>
        <w:rPr>
          <w:sz w:val="24"/>
          <w:szCs w:val="24"/>
        </w:rPr>
      </w:pPr>
      <w:r w:rsidRPr="00F21F9A">
        <w:rPr>
          <w:rFonts w:hint="eastAsia"/>
          <w:sz w:val="24"/>
          <w:szCs w:val="24"/>
        </w:rPr>
        <w:t>様式第</w:t>
      </w:r>
      <w:r w:rsidR="00001D85">
        <w:rPr>
          <w:rFonts w:cs="‚l‚r –¾’©" w:hint="eastAsia"/>
          <w:sz w:val="24"/>
          <w:szCs w:val="24"/>
        </w:rPr>
        <w:t>６</w:t>
      </w:r>
      <w:r w:rsidR="00B0773D" w:rsidRPr="00F21F9A">
        <w:rPr>
          <w:rFonts w:hint="eastAsia"/>
          <w:sz w:val="24"/>
          <w:szCs w:val="24"/>
        </w:rPr>
        <w:t>号（第</w:t>
      </w:r>
      <w:r w:rsidR="00001D85">
        <w:rPr>
          <w:rFonts w:hint="eastAsia"/>
          <w:sz w:val="24"/>
          <w:szCs w:val="24"/>
        </w:rPr>
        <w:t>11</w:t>
      </w:r>
      <w:r w:rsidRPr="00F21F9A">
        <w:rPr>
          <w:rFonts w:hint="eastAsia"/>
          <w:sz w:val="24"/>
          <w:szCs w:val="24"/>
        </w:rPr>
        <w:t>条関係）</w:t>
      </w:r>
    </w:p>
    <w:p w:rsidR="00BE0E44" w:rsidRDefault="00BE0E44">
      <w:pPr>
        <w:jc w:val="right"/>
        <w:rPr>
          <w:sz w:val="24"/>
          <w:szCs w:val="24"/>
        </w:rPr>
      </w:pPr>
      <w:r w:rsidRPr="00F21F9A">
        <w:rPr>
          <w:rFonts w:hint="eastAsia"/>
          <w:sz w:val="24"/>
          <w:szCs w:val="24"/>
        </w:rPr>
        <w:t xml:space="preserve">　　　　年　　月　　日</w:t>
      </w:r>
    </w:p>
    <w:p w:rsidR="00F21F9A" w:rsidRPr="00F21F9A" w:rsidRDefault="00F21F9A">
      <w:pPr>
        <w:jc w:val="right"/>
        <w:rPr>
          <w:rFonts w:ascii="‚l‚r –¾’©"/>
          <w:sz w:val="24"/>
          <w:szCs w:val="24"/>
        </w:rPr>
      </w:pPr>
    </w:p>
    <w:p w:rsidR="00BE0E44" w:rsidRPr="00F21F9A" w:rsidRDefault="00BE0E44">
      <w:pPr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 xml:space="preserve">　日立市長　　殿</w:t>
      </w:r>
    </w:p>
    <w:p w:rsidR="00BE0E44" w:rsidRPr="00F21F9A" w:rsidRDefault="00BE0E44">
      <w:pPr>
        <w:jc w:val="right"/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 xml:space="preserve">申請者　住所　　　　　　　　</w:t>
      </w:r>
      <w:r w:rsidR="00E940B5">
        <w:rPr>
          <w:rFonts w:hint="eastAsia"/>
          <w:sz w:val="24"/>
          <w:szCs w:val="24"/>
        </w:rPr>
        <w:t xml:space="preserve">  </w:t>
      </w:r>
      <w:r w:rsidRPr="00F21F9A">
        <w:rPr>
          <w:rFonts w:hint="eastAsia"/>
          <w:sz w:val="24"/>
          <w:szCs w:val="24"/>
        </w:rPr>
        <w:t xml:space="preserve">　　　　　　</w:t>
      </w:r>
    </w:p>
    <w:p w:rsidR="00BE0E44" w:rsidRDefault="00BE0E44" w:rsidP="00252B63">
      <w:pPr>
        <w:ind w:right="480"/>
        <w:jc w:val="right"/>
        <w:rPr>
          <w:sz w:val="24"/>
          <w:szCs w:val="24"/>
        </w:rPr>
      </w:pPr>
      <w:r w:rsidRPr="00F21F9A">
        <w:rPr>
          <w:rFonts w:hint="eastAsia"/>
          <w:sz w:val="24"/>
          <w:szCs w:val="24"/>
        </w:rPr>
        <w:t>氏名</w:t>
      </w:r>
      <w:r w:rsidR="00252B63">
        <w:rPr>
          <w:rFonts w:hint="eastAsia"/>
          <w:sz w:val="24"/>
          <w:szCs w:val="24"/>
        </w:rPr>
        <w:t xml:space="preserve">                        </w:t>
      </w:r>
      <w:r w:rsidR="00E940B5">
        <w:rPr>
          <w:rFonts w:hint="eastAsia"/>
          <w:sz w:val="24"/>
          <w:szCs w:val="24"/>
        </w:rPr>
        <w:t xml:space="preserve">  </w:t>
      </w:r>
    </w:p>
    <w:p w:rsidR="00E940B5" w:rsidRPr="00F21F9A" w:rsidRDefault="00E940B5">
      <w:pPr>
        <w:jc w:val="right"/>
        <w:rPr>
          <w:rFonts w:ascii="‚l‚r –¾’©"/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           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</w:t>
      </w:r>
    </w:p>
    <w:p w:rsidR="00F21F9A" w:rsidRPr="00F21F9A" w:rsidRDefault="00F21F9A">
      <w:pPr>
        <w:rPr>
          <w:rFonts w:ascii="‚l‚r –¾’©"/>
          <w:sz w:val="24"/>
          <w:szCs w:val="24"/>
        </w:rPr>
      </w:pPr>
    </w:p>
    <w:p w:rsidR="00BE0E44" w:rsidRPr="00F21F9A" w:rsidRDefault="00BE0E44">
      <w:pPr>
        <w:jc w:val="center"/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>年度</w:t>
      </w:r>
      <w:r w:rsidR="00B0773D" w:rsidRPr="00F21F9A">
        <w:rPr>
          <w:rFonts w:hint="eastAsia"/>
          <w:sz w:val="24"/>
          <w:szCs w:val="24"/>
        </w:rPr>
        <w:t>日立市急発進制御装置取付補助</w:t>
      </w:r>
      <w:r w:rsidR="00E940B5">
        <w:rPr>
          <w:rFonts w:hint="eastAsia"/>
          <w:sz w:val="24"/>
          <w:szCs w:val="24"/>
        </w:rPr>
        <w:t>金</w:t>
      </w:r>
      <w:r w:rsidR="00001D85">
        <w:rPr>
          <w:rFonts w:hint="eastAsia"/>
          <w:sz w:val="24"/>
          <w:szCs w:val="24"/>
        </w:rPr>
        <w:t>交付</w:t>
      </w:r>
      <w:r w:rsidR="00B0773D" w:rsidRPr="00F21F9A">
        <w:rPr>
          <w:rFonts w:hint="eastAsia"/>
          <w:sz w:val="24"/>
          <w:szCs w:val="24"/>
        </w:rPr>
        <w:t>請求書</w:t>
      </w:r>
    </w:p>
    <w:p w:rsidR="00BE0E44" w:rsidRPr="00E940B5" w:rsidRDefault="00BE0E44">
      <w:pPr>
        <w:rPr>
          <w:rFonts w:ascii="‚l‚r –¾’©"/>
          <w:sz w:val="24"/>
          <w:szCs w:val="24"/>
        </w:rPr>
      </w:pPr>
    </w:p>
    <w:p w:rsidR="00BE0E44" w:rsidRPr="00F21F9A" w:rsidRDefault="00BE0E44">
      <w:pPr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 xml:space="preserve">　　　年　　月　　日付け日立市指令　第　　号により補助金決定通知のあった　　　　年度</w:t>
      </w:r>
      <w:r w:rsidR="00B87585" w:rsidRPr="00F21F9A">
        <w:rPr>
          <w:rFonts w:hint="eastAsia"/>
          <w:sz w:val="24"/>
          <w:szCs w:val="24"/>
        </w:rPr>
        <w:t>日立市急発進制御装置取付補助金</w:t>
      </w:r>
      <w:r w:rsidRPr="00F21F9A">
        <w:rPr>
          <w:rFonts w:hint="eastAsia"/>
          <w:sz w:val="24"/>
          <w:szCs w:val="24"/>
        </w:rPr>
        <w:t>を、日立市補助金等交付規則第</w:t>
      </w:r>
      <w:r w:rsidRPr="00F21F9A">
        <w:rPr>
          <w:rFonts w:ascii="‚l‚r –¾’©" w:cs="‚l‚r –¾’©"/>
          <w:sz w:val="24"/>
          <w:szCs w:val="24"/>
        </w:rPr>
        <w:t>8</w:t>
      </w:r>
      <w:r w:rsidRPr="00F21F9A">
        <w:rPr>
          <w:rFonts w:hint="eastAsia"/>
          <w:sz w:val="24"/>
          <w:szCs w:val="24"/>
        </w:rPr>
        <w:t>条の規定により</w:t>
      </w:r>
      <w:r w:rsidR="00BE0188">
        <w:rPr>
          <w:rFonts w:hint="eastAsia"/>
          <w:sz w:val="24"/>
          <w:szCs w:val="24"/>
        </w:rPr>
        <w:t>、</w:t>
      </w:r>
      <w:r w:rsidRPr="00F21F9A">
        <w:rPr>
          <w:rFonts w:hint="eastAsia"/>
          <w:sz w:val="24"/>
          <w:szCs w:val="24"/>
        </w:rPr>
        <w:t>下記のとおり請求します。</w:t>
      </w:r>
    </w:p>
    <w:p w:rsidR="00BE0E44" w:rsidRPr="00F21F9A" w:rsidRDefault="00BE0E44">
      <w:pPr>
        <w:rPr>
          <w:rFonts w:ascii="‚l‚r –¾’©"/>
          <w:sz w:val="24"/>
          <w:szCs w:val="24"/>
        </w:rPr>
      </w:pPr>
    </w:p>
    <w:p w:rsidR="00BE0E44" w:rsidRPr="00F21F9A" w:rsidRDefault="00BE0E44">
      <w:pPr>
        <w:jc w:val="center"/>
        <w:rPr>
          <w:rFonts w:ascii="‚l‚r –¾’©"/>
          <w:sz w:val="24"/>
          <w:szCs w:val="24"/>
        </w:rPr>
      </w:pPr>
      <w:r w:rsidRPr="00F21F9A">
        <w:rPr>
          <w:rFonts w:hint="eastAsia"/>
          <w:sz w:val="24"/>
          <w:szCs w:val="24"/>
        </w:rPr>
        <w:t>記</w:t>
      </w:r>
    </w:p>
    <w:p w:rsidR="00BE0E44" w:rsidRPr="00F21F9A" w:rsidRDefault="00BE0E44">
      <w:pPr>
        <w:rPr>
          <w:rFonts w:ascii="‚l‚r –¾’©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890"/>
        <w:gridCol w:w="5565"/>
      </w:tblGrid>
      <w:tr w:rsidR="00BE0E44" w:rsidRPr="00F21F9A" w:rsidTr="00E940B5">
        <w:trPr>
          <w:trHeight w:val="539"/>
        </w:trPr>
        <w:tc>
          <w:tcPr>
            <w:tcW w:w="2940" w:type="dxa"/>
            <w:gridSpan w:val="2"/>
            <w:vAlign w:val="center"/>
          </w:tcPr>
          <w:p w:rsidR="00BE0E44" w:rsidRPr="00F21F9A" w:rsidRDefault="00E940B5">
            <w:pPr>
              <w:jc w:val="distribute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設置の完了年月日</w:t>
            </w:r>
          </w:p>
        </w:tc>
        <w:tc>
          <w:tcPr>
            <w:tcW w:w="5565" w:type="dxa"/>
            <w:vAlign w:val="center"/>
          </w:tcPr>
          <w:p w:rsidR="00BE0E44" w:rsidRPr="00F21F9A" w:rsidRDefault="00BE0E44" w:rsidP="00E940B5">
            <w:pPr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 xml:space="preserve">　</w:t>
            </w:r>
            <w:r w:rsidR="00E940B5">
              <w:rPr>
                <w:rFonts w:hint="eastAsia"/>
                <w:sz w:val="24"/>
                <w:szCs w:val="24"/>
              </w:rPr>
              <w:t xml:space="preserve">   </w:t>
            </w:r>
            <w:r w:rsidR="003979F9">
              <w:rPr>
                <w:rFonts w:hint="eastAsia"/>
                <w:sz w:val="24"/>
                <w:szCs w:val="24"/>
              </w:rPr>
              <w:t xml:space="preserve">  </w:t>
            </w:r>
            <w:r w:rsidR="00E940B5">
              <w:rPr>
                <w:rFonts w:hint="eastAsia"/>
                <w:sz w:val="24"/>
                <w:szCs w:val="24"/>
              </w:rPr>
              <w:t xml:space="preserve">       年      月      日</w:t>
            </w:r>
          </w:p>
        </w:tc>
      </w:tr>
      <w:tr w:rsidR="00BE0E44" w:rsidRPr="00F21F9A" w:rsidTr="00E940B5">
        <w:trPr>
          <w:cantSplit/>
          <w:trHeight w:val="540"/>
        </w:trPr>
        <w:tc>
          <w:tcPr>
            <w:tcW w:w="1050" w:type="dxa"/>
            <w:vMerge w:val="restart"/>
            <w:vAlign w:val="center"/>
          </w:tcPr>
          <w:p w:rsidR="00BE0E44" w:rsidRPr="00F21F9A" w:rsidRDefault="00592CB1">
            <w:pPr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890" w:type="dxa"/>
            <w:vAlign w:val="center"/>
          </w:tcPr>
          <w:p w:rsidR="00BE0E44" w:rsidRPr="00F21F9A" w:rsidRDefault="00BE0E44" w:rsidP="00E940B5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5565" w:type="dxa"/>
            <w:vAlign w:val="center"/>
          </w:tcPr>
          <w:p w:rsidR="00BE0E44" w:rsidRPr="00F21F9A" w:rsidRDefault="00BE0E44" w:rsidP="003979F9">
            <w:pPr>
              <w:ind w:firstLineChars="100" w:firstLine="240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金　　　　　　　　　　　　　円</w:t>
            </w:r>
          </w:p>
        </w:tc>
      </w:tr>
      <w:tr w:rsidR="00BE0E44" w:rsidRPr="00F21F9A" w:rsidTr="00E940B5">
        <w:trPr>
          <w:cantSplit/>
          <w:trHeight w:val="540"/>
        </w:trPr>
        <w:tc>
          <w:tcPr>
            <w:tcW w:w="1050" w:type="dxa"/>
            <w:vMerge/>
          </w:tcPr>
          <w:p w:rsidR="00BE0E44" w:rsidRPr="00F21F9A" w:rsidRDefault="00BE0E44">
            <w:pPr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BE0E44" w:rsidRPr="00F21F9A" w:rsidRDefault="00BE0E44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請求額</w:t>
            </w:r>
          </w:p>
        </w:tc>
        <w:tc>
          <w:tcPr>
            <w:tcW w:w="5565" w:type="dxa"/>
            <w:vAlign w:val="center"/>
          </w:tcPr>
          <w:p w:rsidR="00BE0E44" w:rsidRPr="00F21F9A" w:rsidRDefault="00BE0E44" w:rsidP="003979F9">
            <w:pPr>
              <w:ind w:firstLineChars="100" w:firstLine="240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金　　　　　　　　　　　　　円</w:t>
            </w:r>
          </w:p>
        </w:tc>
      </w:tr>
      <w:tr w:rsidR="00BE0E44" w:rsidRPr="00F21F9A" w:rsidTr="00592CB1">
        <w:trPr>
          <w:trHeight w:val="1335"/>
        </w:trPr>
        <w:tc>
          <w:tcPr>
            <w:tcW w:w="2940" w:type="dxa"/>
            <w:gridSpan w:val="2"/>
            <w:vAlign w:val="center"/>
          </w:tcPr>
          <w:p w:rsidR="00BE0E44" w:rsidRPr="00F21F9A" w:rsidRDefault="00592CB1">
            <w:pPr>
              <w:jc w:val="distribute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5565" w:type="dxa"/>
          </w:tcPr>
          <w:p w:rsidR="00592CB1" w:rsidRDefault="00BE0E44" w:rsidP="00592CB1">
            <w:r w:rsidRPr="00F21F9A">
              <w:rPr>
                <w:rFonts w:hint="eastAsia"/>
                <w:sz w:val="24"/>
                <w:szCs w:val="24"/>
              </w:rPr>
              <w:t xml:space="preserve">　</w:t>
            </w:r>
          </w:p>
          <w:p w:rsidR="00592CB1" w:rsidRDefault="00592CB1" w:rsidP="00592CB1">
            <w:pPr>
              <w:pStyle w:val="a9"/>
              <w:spacing w:line="420" w:lineRule="exact"/>
              <w:ind w:right="44"/>
              <w:jc w:val="left"/>
            </w:pPr>
            <w:r w:rsidRPr="002F16A7">
              <w:rPr>
                <w:rFonts w:hint="eastAsia"/>
              </w:rPr>
              <w:t>金融機関名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3979F9">
              <w:rPr>
                <w:rFonts w:hint="eastAsia"/>
              </w:rPr>
              <w:t>銀行・金庫</w:t>
            </w:r>
            <w:r>
              <w:rPr>
                <w:rFonts w:hint="eastAsia"/>
              </w:rPr>
              <w:t xml:space="preserve">　　　　　</w:t>
            </w:r>
            <w:r w:rsidRPr="002F16A7">
              <w:rPr>
                <w:rFonts w:hint="eastAsia"/>
                <w:lang w:eastAsia="zh-TW"/>
              </w:rPr>
              <w:t>支店</w:t>
            </w:r>
          </w:p>
          <w:p w:rsidR="00592CB1" w:rsidRDefault="003979F9" w:rsidP="003979F9">
            <w:pPr>
              <w:pStyle w:val="a9"/>
              <w:spacing w:line="420" w:lineRule="exact"/>
              <w:ind w:right="44" w:firstLineChars="1000" w:firstLine="2400"/>
              <w:jc w:val="left"/>
            </w:pPr>
            <w:r>
              <w:rPr>
                <w:rFonts w:hint="eastAsia"/>
              </w:rPr>
              <w:t>組合</w:t>
            </w:r>
          </w:p>
          <w:p w:rsidR="003979F9" w:rsidRPr="003979F9" w:rsidRDefault="003979F9" w:rsidP="00592CB1">
            <w:pPr>
              <w:pStyle w:val="a9"/>
              <w:spacing w:line="420" w:lineRule="exact"/>
              <w:ind w:right="44"/>
              <w:jc w:val="left"/>
            </w:pPr>
          </w:p>
          <w:p w:rsidR="00592CB1" w:rsidRDefault="00592CB1" w:rsidP="00592CB1">
            <w:pPr>
              <w:pStyle w:val="a9"/>
              <w:spacing w:line="420" w:lineRule="exact"/>
              <w:ind w:right="44"/>
              <w:jc w:val="left"/>
            </w:pPr>
            <w:r w:rsidRPr="002F16A7">
              <w:rPr>
                <w:rFonts w:hint="eastAsia"/>
                <w:lang w:eastAsia="zh-TW"/>
              </w:rPr>
              <w:t>口座番号</w:t>
            </w:r>
            <w:r w:rsidRPr="002F16A7">
              <w:rPr>
                <w:rFonts w:hint="eastAsia"/>
              </w:rPr>
              <w:t>（普通・当座）</w:t>
            </w:r>
          </w:p>
          <w:p w:rsidR="00BE0188" w:rsidRDefault="00BE0188" w:rsidP="00592CB1">
            <w:pPr>
              <w:pStyle w:val="a9"/>
              <w:spacing w:line="420" w:lineRule="exact"/>
              <w:ind w:right="44"/>
              <w:jc w:val="left"/>
            </w:pPr>
          </w:p>
          <w:p w:rsidR="00592CB1" w:rsidRPr="007F4F9C" w:rsidRDefault="00592CB1" w:rsidP="00592CB1">
            <w:pPr>
              <w:pStyle w:val="a9"/>
              <w:spacing w:line="420" w:lineRule="exact"/>
              <w:ind w:right="44"/>
              <w:jc w:val="left"/>
              <w:rPr>
                <w:sz w:val="16"/>
                <w:szCs w:val="16"/>
              </w:rPr>
            </w:pPr>
            <w:r w:rsidRPr="007F4F9C">
              <w:rPr>
                <w:rFonts w:hint="eastAsia"/>
                <w:sz w:val="16"/>
                <w:szCs w:val="16"/>
              </w:rPr>
              <w:t>（フリガナ）</w:t>
            </w:r>
          </w:p>
          <w:p w:rsidR="00592CB1" w:rsidRDefault="00592CB1" w:rsidP="00592CB1">
            <w:pPr>
              <w:jc w:val="left"/>
              <w:rPr>
                <w:sz w:val="24"/>
              </w:rPr>
            </w:pPr>
            <w:r w:rsidRPr="002F16A7">
              <w:rPr>
                <w:rFonts w:hint="eastAsia"/>
                <w:sz w:val="24"/>
                <w:lang w:eastAsia="zh-TW"/>
              </w:rPr>
              <w:t>口座名義</w:t>
            </w:r>
            <w:r w:rsidRPr="002F16A7">
              <w:rPr>
                <w:rFonts w:hint="eastAsia"/>
                <w:sz w:val="24"/>
              </w:rPr>
              <w:t>人</w:t>
            </w:r>
          </w:p>
          <w:p w:rsidR="00592CB1" w:rsidRDefault="00592CB1" w:rsidP="00592CB1">
            <w:pPr>
              <w:rPr>
                <w:rFonts w:ascii="‚l‚r –¾’©"/>
                <w:sz w:val="24"/>
                <w:szCs w:val="24"/>
              </w:rPr>
            </w:pPr>
          </w:p>
          <w:p w:rsidR="00BE0188" w:rsidRDefault="00BE0188" w:rsidP="00592CB1">
            <w:pPr>
              <w:rPr>
                <w:rFonts w:ascii="‚l‚r –¾’©"/>
                <w:sz w:val="24"/>
                <w:szCs w:val="24"/>
              </w:rPr>
            </w:pPr>
          </w:p>
          <w:p w:rsidR="00BE0188" w:rsidRPr="00592CB1" w:rsidRDefault="00BE0188" w:rsidP="00592CB1">
            <w:pPr>
              <w:rPr>
                <w:rFonts w:ascii="‚l‚r –¾’©"/>
                <w:sz w:val="24"/>
                <w:szCs w:val="24"/>
              </w:rPr>
            </w:pPr>
          </w:p>
        </w:tc>
      </w:tr>
      <w:tr w:rsidR="00BE0E44" w:rsidRPr="00F21F9A" w:rsidTr="00E940B5">
        <w:trPr>
          <w:trHeight w:val="1335"/>
        </w:trPr>
        <w:tc>
          <w:tcPr>
            <w:tcW w:w="2940" w:type="dxa"/>
            <w:gridSpan w:val="2"/>
            <w:vAlign w:val="center"/>
          </w:tcPr>
          <w:p w:rsidR="00BE0E44" w:rsidRPr="00F21F9A" w:rsidRDefault="00BE0E44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F21F9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565" w:type="dxa"/>
          </w:tcPr>
          <w:p w:rsidR="003979F9" w:rsidRDefault="00B87585" w:rsidP="00B87585">
            <w:pPr>
              <w:ind w:left="210" w:hangingChars="100" w:hanging="210"/>
              <w:rPr>
                <w:szCs w:val="24"/>
              </w:rPr>
            </w:pPr>
            <w:r w:rsidRPr="00F21F9A">
              <w:rPr>
                <w:rFonts w:ascii="‚l‚r –¾’©" w:cs="‚l‚r –¾’©" w:hint="eastAsia"/>
                <w:szCs w:val="24"/>
              </w:rPr>
              <w:t>(1)</w:t>
            </w:r>
            <w:r w:rsidR="003979F9">
              <w:rPr>
                <w:rFonts w:ascii="‚l‚r –¾’©" w:cs="‚l‚r –¾’©" w:hint="eastAsia"/>
                <w:szCs w:val="24"/>
              </w:rPr>
              <w:t xml:space="preserve"> </w:t>
            </w:r>
            <w:r w:rsidR="003979F9">
              <w:rPr>
                <w:rFonts w:hint="eastAsia"/>
                <w:szCs w:val="24"/>
              </w:rPr>
              <w:t>補助金</w:t>
            </w:r>
            <w:r w:rsidR="00BE0E44" w:rsidRPr="00F21F9A">
              <w:rPr>
                <w:rFonts w:hint="eastAsia"/>
                <w:szCs w:val="24"/>
              </w:rPr>
              <w:t>交付決定通知書の写し又は補助金交付決定変</w:t>
            </w:r>
          </w:p>
          <w:p w:rsidR="00BE0E44" w:rsidRPr="00F21F9A" w:rsidRDefault="00BE0E44" w:rsidP="003979F9">
            <w:pPr>
              <w:ind w:leftChars="100" w:left="210"/>
              <w:rPr>
                <w:rFonts w:ascii="‚l‚r –¾’©" w:cs="‚l‚r –¾’©"/>
                <w:szCs w:val="24"/>
              </w:rPr>
            </w:pPr>
            <w:r w:rsidRPr="00F21F9A">
              <w:rPr>
                <w:rFonts w:hint="eastAsia"/>
                <w:szCs w:val="24"/>
              </w:rPr>
              <w:t>更通知書の写し</w:t>
            </w:r>
          </w:p>
          <w:p w:rsidR="00B87585" w:rsidRPr="00F21F9A" w:rsidRDefault="00B87585">
            <w:pPr>
              <w:rPr>
                <w:rFonts w:ascii="‚l‚r –¾’©"/>
                <w:szCs w:val="24"/>
              </w:rPr>
            </w:pPr>
            <w:r w:rsidRPr="00F21F9A">
              <w:rPr>
                <w:rFonts w:ascii="‚l‚r –¾’©" w:hint="eastAsia"/>
                <w:szCs w:val="24"/>
              </w:rPr>
              <w:t>(</w:t>
            </w:r>
            <w:r w:rsidR="00BE0188">
              <w:rPr>
                <w:rFonts w:ascii="‚l‚r –¾’©" w:hint="eastAsia"/>
                <w:szCs w:val="24"/>
              </w:rPr>
              <w:t>2</w:t>
            </w:r>
            <w:r w:rsidRPr="00F21F9A">
              <w:rPr>
                <w:rFonts w:ascii="‚l‚r –¾’©" w:hint="eastAsia"/>
                <w:szCs w:val="24"/>
              </w:rPr>
              <w:t xml:space="preserve">) </w:t>
            </w:r>
            <w:r w:rsidRPr="00F21F9A">
              <w:rPr>
                <w:rFonts w:ascii="‚l‚r –¾’©" w:hint="eastAsia"/>
                <w:szCs w:val="24"/>
              </w:rPr>
              <w:t>その他（</w:t>
            </w:r>
            <w:r w:rsidRPr="00F21F9A">
              <w:rPr>
                <w:rFonts w:ascii="‚l‚r –¾’©" w:hint="eastAsia"/>
                <w:szCs w:val="24"/>
              </w:rPr>
              <w:t xml:space="preserve">                             </w:t>
            </w:r>
            <w:r w:rsidRPr="00F21F9A">
              <w:rPr>
                <w:rFonts w:ascii="‚l‚r –¾’©" w:hint="eastAsia"/>
                <w:szCs w:val="24"/>
              </w:rPr>
              <w:t>）</w:t>
            </w:r>
          </w:p>
          <w:p w:rsidR="00B87585" w:rsidRPr="00F21F9A" w:rsidRDefault="00B87585">
            <w:pPr>
              <w:rPr>
                <w:rFonts w:ascii="‚l‚r –¾’©"/>
                <w:szCs w:val="24"/>
              </w:rPr>
            </w:pPr>
          </w:p>
          <w:p w:rsidR="00B87585" w:rsidRPr="00F21F9A" w:rsidRDefault="00B87585">
            <w:pPr>
              <w:rPr>
                <w:rFonts w:ascii="‚l‚r –¾’©"/>
                <w:szCs w:val="24"/>
              </w:rPr>
            </w:pPr>
          </w:p>
        </w:tc>
      </w:tr>
    </w:tbl>
    <w:p w:rsidR="00BE0E44" w:rsidRPr="00F21F9A" w:rsidRDefault="00BE0E44">
      <w:pPr>
        <w:rPr>
          <w:rFonts w:ascii="‚l‚r –¾’©"/>
          <w:sz w:val="24"/>
          <w:szCs w:val="24"/>
        </w:rPr>
      </w:pPr>
    </w:p>
    <w:sectPr w:rsidR="00BE0E44" w:rsidRPr="00F21F9A" w:rsidSect="00F21F9A">
      <w:pgSz w:w="11907" w:h="16840" w:code="9"/>
      <w:pgMar w:top="1418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44" w:rsidRDefault="00BE0E4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E0E44" w:rsidRDefault="00BE0E4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44" w:rsidRDefault="00BE0E4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E0E44" w:rsidRDefault="00BE0E4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44"/>
    <w:rsid w:val="00001D85"/>
    <w:rsid w:val="00252B63"/>
    <w:rsid w:val="003979F9"/>
    <w:rsid w:val="00592CB1"/>
    <w:rsid w:val="00B0773D"/>
    <w:rsid w:val="00B87585"/>
    <w:rsid w:val="00BE0188"/>
    <w:rsid w:val="00BE0E44"/>
    <w:rsid w:val="00C431D6"/>
    <w:rsid w:val="00C457CF"/>
    <w:rsid w:val="00DF5521"/>
    <w:rsid w:val="00E940B5"/>
    <w:rsid w:val="00F2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F0FCC"/>
  <w14:defaultImageDpi w14:val="0"/>
  <w15:docId w15:val="{E92902DE-DFB6-4198-B6ED-DC67C63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Closing"/>
    <w:basedOn w:val="a"/>
    <w:link w:val="aa"/>
    <w:rsid w:val="00592CB1"/>
    <w:pPr>
      <w:wordWrap/>
      <w:overflowPunct/>
      <w:autoSpaceDE/>
      <w:autoSpaceDN/>
      <w:jc w:val="right"/>
    </w:pPr>
    <w:rPr>
      <w:rFonts w:asci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592C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US360113</cp:lastModifiedBy>
  <cp:revision>8</cp:revision>
  <cp:lastPrinted>2003-05-15T04:07:00Z</cp:lastPrinted>
  <dcterms:created xsi:type="dcterms:W3CDTF">2020-01-21T09:23:00Z</dcterms:created>
  <dcterms:modified xsi:type="dcterms:W3CDTF">2021-03-23T01:21:00Z</dcterms:modified>
</cp:coreProperties>
</file>